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4B45D" w14:textId="77777777" w:rsidR="00C75767" w:rsidRDefault="00C75767" w:rsidP="00120766">
      <w:pPr>
        <w:autoSpaceDE w:val="0"/>
        <w:autoSpaceDN w:val="0"/>
        <w:adjustRightInd w:val="0"/>
        <w:jc w:val="center"/>
        <w:rPr>
          <w:b/>
          <w:bCs/>
          <w:sz w:val="48"/>
          <w:szCs w:val="48"/>
        </w:rPr>
      </w:pPr>
    </w:p>
    <w:p w14:paraId="5DC84A3F" w14:textId="77777777" w:rsidR="00C75767" w:rsidRDefault="00C75767" w:rsidP="00120766">
      <w:pPr>
        <w:autoSpaceDE w:val="0"/>
        <w:autoSpaceDN w:val="0"/>
        <w:adjustRightInd w:val="0"/>
        <w:jc w:val="center"/>
        <w:rPr>
          <w:b/>
          <w:bCs/>
          <w:sz w:val="48"/>
          <w:szCs w:val="48"/>
        </w:rPr>
      </w:pPr>
    </w:p>
    <w:p w14:paraId="67D53364" w14:textId="77777777" w:rsidR="00C75767" w:rsidRDefault="00C75767" w:rsidP="00120766">
      <w:pPr>
        <w:autoSpaceDE w:val="0"/>
        <w:autoSpaceDN w:val="0"/>
        <w:adjustRightInd w:val="0"/>
        <w:jc w:val="center"/>
        <w:rPr>
          <w:b/>
          <w:bCs/>
          <w:sz w:val="48"/>
          <w:szCs w:val="48"/>
        </w:rPr>
      </w:pPr>
    </w:p>
    <w:p w14:paraId="792181BB" w14:textId="77777777" w:rsidR="00C75767" w:rsidRDefault="00C75767" w:rsidP="00120766">
      <w:pPr>
        <w:autoSpaceDE w:val="0"/>
        <w:autoSpaceDN w:val="0"/>
        <w:adjustRightInd w:val="0"/>
        <w:jc w:val="center"/>
        <w:rPr>
          <w:b/>
          <w:bCs/>
          <w:sz w:val="48"/>
          <w:szCs w:val="48"/>
        </w:rPr>
      </w:pPr>
    </w:p>
    <w:p w14:paraId="157ACD2F" w14:textId="4C3FCDBA" w:rsidR="00E66105" w:rsidRPr="00085AB3" w:rsidRDefault="00085AB3" w:rsidP="00120766">
      <w:pPr>
        <w:autoSpaceDE w:val="0"/>
        <w:autoSpaceDN w:val="0"/>
        <w:adjustRightInd w:val="0"/>
        <w:jc w:val="center"/>
        <w:rPr>
          <w:b/>
          <w:bCs/>
          <w:color w:val="FF0000"/>
          <w:sz w:val="48"/>
          <w:szCs w:val="48"/>
        </w:rPr>
      </w:pPr>
      <w:r>
        <w:rPr>
          <w:b/>
          <w:bCs/>
          <w:color w:val="FF0000"/>
          <w:sz w:val="48"/>
          <w:szCs w:val="48"/>
        </w:rPr>
        <w:t>(</w:t>
      </w:r>
      <w:r w:rsidR="00AF3ABB">
        <w:rPr>
          <w:b/>
          <w:bCs/>
          <w:color w:val="FF0000"/>
          <w:sz w:val="48"/>
          <w:szCs w:val="48"/>
        </w:rPr>
        <w:t xml:space="preserve">Insert </w:t>
      </w:r>
      <w:r w:rsidR="00E66105" w:rsidRPr="00085AB3">
        <w:rPr>
          <w:b/>
          <w:bCs/>
          <w:color w:val="FF0000"/>
          <w:sz w:val="48"/>
          <w:szCs w:val="48"/>
        </w:rPr>
        <w:t>Sub Recipient</w:t>
      </w:r>
      <w:r>
        <w:rPr>
          <w:b/>
          <w:bCs/>
          <w:color w:val="FF0000"/>
          <w:sz w:val="48"/>
          <w:szCs w:val="48"/>
        </w:rPr>
        <w:t xml:space="preserve"> Name)</w:t>
      </w:r>
    </w:p>
    <w:p w14:paraId="231E4D6E" w14:textId="77777777" w:rsidR="00120766" w:rsidRPr="005C0515" w:rsidRDefault="00120766" w:rsidP="00120766">
      <w:pPr>
        <w:autoSpaceDE w:val="0"/>
        <w:autoSpaceDN w:val="0"/>
        <w:adjustRightInd w:val="0"/>
        <w:jc w:val="center"/>
        <w:rPr>
          <w:b/>
          <w:bCs/>
          <w:sz w:val="48"/>
          <w:szCs w:val="48"/>
        </w:rPr>
      </w:pPr>
      <w:r>
        <w:rPr>
          <w:b/>
          <w:bCs/>
          <w:sz w:val="48"/>
          <w:szCs w:val="48"/>
        </w:rPr>
        <w:t xml:space="preserve"> </w:t>
      </w:r>
      <w:r w:rsidRPr="005C0515">
        <w:rPr>
          <w:b/>
          <w:bCs/>
          <w:sz w:val="48"/>
          <w:szCs w:val="48"/>
        </w:rPr>
        <w:t>Limited English Proficiency Plan</w:t>
      </w:r>
    </w:p>
    <w:p w14:paraId="5C8D4821" w14:textId="77777777" w:rsidR="00120766" w:rsidRDefault="00120766" w:rsidP="00120766">
      <w:pPr>
        <w:autoSpaceDE w:val="0"/>
        <w:autoSpaceDN w:val="0"/>
        <w:adjustRightInd w:val="0"/>
        <w:jc w:val="center"/>
        <w:rPr>
          <w:b/>
          <w:bCs/>
          <w:szCs w:val="24"/>
        </w:rPr>
      </w:pPr>
    </w:p>
    <w:p w14:paraId="33150BA8" w14:textId="77777777" w:rsidR="00120766" w:rsidRDefault="00120766" w:rsidP="00120766">
      <w:pPr>
        <w:autoSpaceDE w:val="0"/>
        <w:autoSpaceDN w:val="0"/>
        <w:adjustRightInd w:val="0"/>
        <w:jc w:val="center"/>
        <w:rPr>
          <w:b/>
          <w:bCs/>
          <w:szCs w:val="24"/>
        </w:rPr>
      </w:pPr>
    </w:p>
    <w:p w14:paraId="496CF490" w14:textId="77777777" w:rsidR="00120766" w:rsidRDefault="00120766" w:rsidP="00120766">
      <w:pPr>
        <w:autoSpaceDE w:val="0"/>
        <w:autoSpaceDN w:val="0"/>
        <w:adjustRightInd w:val="0"/>
        <w:jc w:val="center"/>
        <w:rPr>
          <w:b/>
          <w:bCs/>
          <w:szCs w:val="24"/>
        </w:rPr>
      </w:pPr>
    </w:p>
    <w:p w14:paraId="73EF0B8E" w14:textId="77777777" w:rsidR="00120766" w:rsidRDefault="00120766" w:rsidP="00120766">
      <w:pPr>
        <w:autoSpaceDE w:val="0"/>
        <w:autoSpaceDN w:val="0"/>
        <w:adjustRightInd w:val="0"/>
        <w:jc w:val="center"/>
        <w:rPr>
          <w:b/>
          <w:bCs/>
          <w:szCs w:val="24"/>
        </w:rPr>
      </w:pPr>
    </w:p>
    <w:p w14:paraId="349B3F39" w14:textId="77777777" w:rsidR="00120766" w:rsidRDefault="00120766" w:rsidP="00120766">
      <w:pPr>
        <w:autoSpaceDE w:val="0"/>
        <w:autoSpaceDN w:val="0"/>
        <w:adjustRightInd w:val="0"/>
        <w:jc w:val="center"/>
        <w:rPr>
          <w:b/>
          <w:bCs/>
          <w:szCs w:val="24"/>
        </w:rPr>
      </w:pPr>
    </w:p>
    <w:p w14:paraId="42D53244" w14:textId="77777777" w:rsidR="00120766" w:rsidRDefault="00120766" w:rsidP="00120766">
      <w:pPr>
        <w:autoSpaceDE w:val="0"/>
        <w:autoSpaceDN w:val="0"/>
        <w:adjustRightInd w:val="0"/>
        <w:jc w:val="center"/>
        <w:rPr>
          <w:b/>
          <w:bCs/>
          <w:szCs w:val="24"/>
        </w:rPr>
      </w:pPr>
    </w:p>
    <w:p w14:paraId="07F63C43" w14:textId="77777777" w:rsidR="00120766" w:rsidRDefault="00120766" w:rsidP="00120766">
      <w:pPr>
        <w:autoSpaceDE w:val="0"/>
        <w:autoSpaceDN w:val="0"/>
        <w:adjustRightInd w:val="0"/>
        <w:jc w:val="center"/>
        <w:rPr>
          <w:b/>
          <w:bCs/>
          <w:szCs w:val="24"/>
        </w:rPr>
      </w:pPr>
    </w:p>
    <w:p w14:paraId="0C729CDA" w14:textId="7CB23B68" w:rsidR="00120766" w:rsidRPr="00E66105" w:rsidRDefault="00AF3ABB" w:rsidP="00120766">
      <w:pPr>
        <w:autoSpaceDE w:val="0"/>
        <w:autoSpaceDN w:val="0"/>
        <w:adjustRightInd w:val="0"/>
        <w:jc w:val="center"/>
        <w:rPr>
          <w:rFonts w:asciiTheme="minorHAnsi" w:hAnsiTheme="minorHAnsi" w:cstheme="minorHAnsi"/>
          <w:b/>
          <w:bCs/>
          <w:color w:val="FF0000"/>
          <w:sz w:val="36"/>
          <w:szCs w:val="36"/>
        </w:rPr>
      </w:pPr>
      <w:r w:rsidRPr="00114801">
        <w:rPr>
          <w:rFonts w:asciiTheme="minorHAnsi" w:hAnsiTheme="minorHAnsi" w:cstheme="minorHAnsi"/>
          <w:b/>
          <w:bCs/>
          <w:color w:val="FF0000"/>
          <w:sz w:val="36"/>
          <w:szCs w:val="36"/>
        </w:rPr>
        <w:t>(</w:t>
      </w:r>
      <w:r w:rsidR="00ED7D80">
        <w:rPr>
          <w:rFonts w:asciiTheme="minorHAnsi" w:hAnsiTheme="minorHAnsi" w:cstheme="minorHAnsi"/>
          <w:b/>
          <w:bCs/>
          <w:color w:val="FF0000"/>
          <w:sz w:val="36"/>
          <w:szCs w:val="36"/>
        </w:rPr>
        <w:t xml:space="preserve">Insert Month) </w:t>
      </w:r>
      <w:r w:rsidR="00120766" w:rsidRPr="00173066">
        <w:rPr>
          <w:rFonts w:asciiTheme="minorHAnsi" w:hAnsiTheme="minorHAnsi" w:cstheme="minorHAnsi"/>
          <w:b/>
          <w:bCs/>
          <w:sz w:val="36"/>
          <w:szCs w:val="36"/>
        </w:rPr>
        <w:t>201</w:t>
      </w:r>
      <w:r w:rsidR="00E66105">
        <w:rPr>
          <w:rFonts w:asciiTheme="minorHAnsi" w:hAnsiTheme="minorHAnsi" w:cstheme="minorHAnsi"/>
          <w:b/>
          <w:bCs/>
          <w:color w:val="FF0000"/>
          <w:sz w:val="36"/>
          <w:szCs w:val="36"/>
        </w:rPr>
        <w:t>_</w:t>
      </w:r>
    </w:p>
    <w:p w14:paraId="23F807C0" w14:textId="77777777" w:rsidR="00120766" w:rsidRPr="005C0515" w:rsidRDefault="00120766" w:rsidP="00120766">
      <w:pPr>
        <w:autoSpaceDE w:val="0"/>
        <w:autoSpaceDN w:val="0"/>
        <w:adjustRightInd w:val="0"/>
        <w:jc w:val="center"/>
        <w:rPr>
          <w:b/>
          <w:bCs/>
          <w:szCs w:val="24"/>
        </w:rPr>
      </w:pPr>
    </w:p>
    <w:p w14:paraId="7D4E1F32" w14:textId="77777777" w:rsidR="00120766" w:rsidRPr="005C0515" w:rsidRDefault="00120766" w:rsidP="00120766">
      <w:pPr>
        <w:autoSpaceDE w:val="0"/>
        <w:autoSpaceDN w:val="0"/>
        <w:adjustRightInd w:val="0"/>
        <w:jc w:val="center"/>
        <w:rPr>
          <w:b/>
          <w:bCs/>
          <w:szCs w:val="24"/>
        </w:rPr>
      </w:pPr>
    </w:p>
    <w:p w14:paraId="390FC830" w14:textId="77777777" w:rsidR="00120766" w:rsidRPr="00C36C52" w:rsidRDefault="00120766" w:rsidP="00120766">
      <w:pPr>
        <w:autoSpaceDE w:val="0"/>
        <w:autoSpaceDN w:val="0"/>
        <w:adjustRightInd w:val="0"/>
        <w:jc w:val="center"/>
        <w:rPr>
          <w:rFonts w:ascii="Arial Black" w:hAnsi="Arial Black"/>
          <w:b/>
          <w:bCs/>
          <w:szCs w:val="24"/>
        </w:rPr>
      </w:pPr>
    </w:p>
    <w:p w14:paraId="2D7F9934" w14:textId="77777777" w:rsidR="00120766" w:rsidRPr="005C0515" w:rsidRDefault="00120766" w:rsidP="00120766">
      <w:pPr>
        <w:autoSpaceDE w:val="0"/>
        <w:autoSpaceDN w:val="0"/>
        <w:adjustRightInd w:val="0"/>
        <w:jc w:val="center"/>
        <w:rPr>
          <w:b/>
          <w:bCs/>
          <w:szCs w:val="24"/>
        </w:rPr>
      </w:pPr>
    </w:p>
    <w:p w14:paraId="13252979" w14:textId="77777777" w:rsidR="00120766" w:rsidRPr="005C0515" w:rsidRDefault="00120766" w:rsidP="00120766">
      <w:pPr>
        <w:autoSpaceDE w:val="0"/>
        <w:autoSpaceDN w:val="0"/>
        <w:adjustRightInd w:val="0"/>
        <w:jc w:val="center"/>
        <w:rPr>
          <w:b/>
          <w:bCs/>
          <w:szCs w:val="24"/>
        </w:rPr>
      </w:pPr>
    </w:p>
    <w:p w14:paraId="13B4C8AC" w14:textId="77777777" w:rsidR="00120766" w:rsidRPr="005C0515" w:rsidRDefault="00120766" w:rsidP="00120766">
      <w:pPr>
        <w:autoSpaceDE w:val="0"/>
        <w:autoSpaceDN w:val="0"/>
        <w:adjustRightInd w:val="0"/>
        <w:jc w:val="center"/>
        <w:rPr>
          <w:b/>
          <w:bCs/>
          <w:szCs w:val="24"/>
        </w:rPr>
      </w:pPr>
    </w:p>
    <w:p w14:paraId="19832D6D" w14:textId="77777777" w:rsidR="00120766" w:rsidRDefault="00120766" w:rsidP="00120766">
      <w:pPr>
        <w:autoSpaceDE w:val="0"/>
        <w:autoSpaceDN w:val="0"/>
        <w:adjustRightInd w:val="0"/>
        <w:jc w:val="center"/>
        <w:rPr>
          <w:b/>
          <w:bCs/>
          <w:szCs w:val="24"/>
        </w:rPr>
      </w:pPr>
    </w:p>
    <w:p w14:paraId="58727840" w14:textId="77777777" w:rsidR="00120766" w:rsidRDefault="00120766" w:rsidP="00120766">
      <w:pPr>
        <w:autoSpaceDE w:val="0"/>
        <w:autoSpaceDN w:val="0"/>
        <w:adjustRightInd w:val="0"/>
        <w:jc w:val="center"/>
        <w:rPr>
          <w:b/>
          <w:bCs/>
        </w:rPr>
        <w:sectPr w:rsidR="00120766" w:rsidSect="0012076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720" w:left="1080" w:header="720" w:footer="720" w:gutter="0"/>
          <w:cols w:space="720"/>
          <w:docGrid w:linePitch="360"/>
        </w:sectPr>
      </w:pPr>
    </w:p>
    <w:p w14:paraId="3A7C1E4B" w14:textId="77777777" w:rsidR="00120766" w:rsidRPr="006B3AF3" w:rsidRDefault="00120766" w:rsidP="00120766">
      <w:pPr>
        <w:autoSpaceDE w:val="0"/>
        <w:autoSpaceDN w:val="0"/>
        <w:adjustRightInd w:val="0"/>
        <w:jc w:val="center"/>
        <w:rPr>
          <w:b/>
          <w:bCs/>
        </w:rPr>
      </w:pPr>
      <w:r w:rsidRPr="006B3AF3">
        <w:rPr>
          <w:b/>
          <w:bCs/>
        </w:rPr>
        <w:lastRenderedPageBreak/>
        <w:t>INTRODUCTION</w:t>
      </w:r>
    </w:p>
    <w:p w14:paraId="46A3046E" w14:textId="77777777" w:rsidR="00120766" w:rsidRPr="006B3AF3" w:rsidRDefault="00120766" w:rsidP="00120766"/>
    <w:p w14:paraId="76EDB9FD" w14:textId="73B19FDF" w:rsidR="00120766" w:rsidRPr="006B3AF3" w:rsidRDefault="00120766" w:rsidP="00120766">
      <w:pPr>
        <w:autoSpaceDE w:val="0"/>
        <w:autoSpaceDN w:val="0"/>
        <w:adjustRightInd w:val="0"/>
        <w:spacing w:after="120"/>
      </w:pPr>
      <w:r w:rsidRPr="006B3AF3">
        <w:t xml:space="preserve">This </w:t>
      </w:r>
      <w:r w:rsidRPr="006B3AF3">
        <w:rPr>
          <w:i/>
          <w:iCs/>
        </w:rPr>
        <w:t xml:space="preserve">Limited English Proficiency Plan </w:t>
      </w:r>
      <w:r w:rsidRPr="006B3AF3">
        <w:t xml:space="preserve">has been prepared to address the </w:t>
      </w:r>
      <w:r w:rsidR="007A4271">
        <w:rPr>
          <w:color w:val="FF0000"/>
        </w:rPr>
        <w:t>(</w:t>
      </w:r>
      <w:r w:rsidR="00AF3ABB">
        <w:rPr>
          <w:color w:val="FF0000"/>
        </w:rPr>
        <w:t xml:space="preserve">insert </w:t>
      </w:r>
      <w:r w:rsidR="00AC43E6">
        <w:rPr>
          <w:color w:val="FF0000"/>
        </w:rPr>
        <w:t xml:space="preserve">sub recipient </w:t>
      </w:r>
      <w:r w:rsidR="007A4271">
        <w:rPr>
          <w:color w:val="FF0000"/>
        </w:rPr>
        <w:t xml:space="preserve">name) </w:t>
      </w:r>
      <w:r w:rsidRPr="006B3AF3">
        <w:t>responsibilities as a</w:t>
      </w:r>
      <w:r w:rsidRPr="002704BA">
        <w:t xml:space="preserve"> </w:t>
      </w:r>
      <w:r w:rsidR="007A4271" w:rsidRPr="002704BA">
        <w:t>sub</w:t>
      </w:r>
      <w:r w:rsidR="007A4271">
        <w:rPr>
          <w:color w:val="FF0000"/>
        </w:rPr>
        <w:t xml:space="preserve"> </w:t>
      </w:r>
      <w:r w:rsidRPr="006B3AF3">
        <w:t xml:space="preserve">recipient of federal financial assistance as they relate to the needs of individuals with Limited English Proficiency language skills. The plan has been prepared in accordance with Title VI of the Civil Rights Act of 1964, 42 U.S.C. 2000d, et </w:t>
      </w:r>
      <w:proofErr w:type="spellStart"/>
      <w:r w:rsidRPr="006B3AF3">
        <w:t>seq</w:t>
      </w:r>
      <w:proofErr w:type="spellEnd"/>
      <w:r w:rsidRPr="006B3AF3">
        <w:t>, and its implementing regulations, which state that no person shall be subjected to discrimination on the basis of race, color or national origin.</w:t>
      </w:r>
    </w:p>
    <w:p w14:paraId="19050A6F" w14:textId="7F0EA620" w:rsidR="00120766" w:rsidRPr="002704BA" w:rsidRDefault="00120766" w:rsidP="00120766">
      <w:pPr>
        <w:autoSpaceDE w:val="0"/>
        <w:autoSpaceDN w:val="0"/>
        <w:adjustRightInd w:val="0"/>
        <w:spacing w:after="120"/>
      </w:pPr>
      <w:r w:rsidRPr="006B3AF3">
        <w:t xml:space="preserve">Executive Order 13166, titled </w:t>
      </w:r>
      <w:r w:rsidRPr="006B3AF3">
        <w:rPr>
          <w:b/>
          <w:i/>
          <w:iCs/>
        </w:rPr>
        <w:t>Improving Access to Services for Persons with Limited English Proficiency</w:t>
      </w:r>
      <w:r w:rsidRPr="006B3AF3">
        <w:rPr>
          <w:i/>
          <w:iCs/>
        </w:rPr>
        <w:t xml:space="preserve">, </w:t>
      </w:r>
      <w:r w:rsidRPr="006B3AF3">
        <w:t xml:space="preserve">indicates that differing treatment based upon a person’s inability to speak, read, write or understand English is a type of national origin discrimination. It directs each agency to publish guidance for its respective recipients clarifying their obligation to ensure that such discrimination does not take place. This order applies to all state and local agencies which receive federal funds, including all </w:t>
      </w:r>
      <w:r w:rsidR="007A4271" w:rsidRPr="009306ED">
        <w:rPr>
          <w:color w:val="FF0000"/>
        </w:rPr>
        <w:t>(</w:t>
      </w:r>
      <w:r w:rsidR="00AF3ABB">
        <w:rPr>
          <w:color w:val="FF0000"/>
        </w:rPr>
        <w:t xml:space="preserve">insert </w:t>
      </w:r>
      <w:r w:rsidR="00AC43E6">
        <w:rPr>
          <w:color w:val="FF0000"/>
        </w:rPr>
        <w:t>sub r</w:t>
      </w:r>
      <w:r w:rsidR="007A4271" w:rsidRPr="009306ED">
        <w:rPr>
          <w:color w:val="FF0000"/>
        </w:rPr>
        <w:t>eci</w:t>
      </w:r>
      <w:r w:rsidR="009306ED" w:rsidRPr="009306ED">
        <w:rPr>
          <w:color w:val="FF0000"/>
        </w:rPr>
        <w:t>pient name)</w:t>
      </w:r>
      <w:r w:rsidR="00CE79CB" w:rsidRPr="009306ED">
        <w:rPr>
          <w:color w:val="FF0000"/>
        </w:rPr>
        <w:t xml:space="preserve"> </w:t>
      </w:r>
      <w:r w:rsidR="00075351" w:rsidRPr="002704BA">
        <w:t xml:space="preserve">and its </w:t>
      </w:r>
      <w:r w:rsidR="009306ED" w:rsidRPr="002704BA">
        <w:t>sub r</w:t>
      </w:r>
      <w:r w:rsidR="00CE79CB" w:rsidRPr="002704BA">
        <w:t>ecipients</w:t>
      </w:r>
      <w:r w:rsidRPr="002704BA">
        <w:t>.</w:t>
      </w:r>
    </w:p>
    <w:p w14:paraId="716E10F9" w14:textId="77777777" w:rsidR="00120766" w:rsidRPr="006B3AF3" w:rsidRDefault="00120766" w:rsidP="00120766">
      <w:pPr>
        <w:autoSpaceDE w:val="0"/>
        <w:autoSpaceDN w:val="0"/>
        <w:adjustRightInd w:val="0"/>
        <w:rPr>
          <w:b/>
          <w:bCs/>
        </w:rPr>
      </w:pPr>
      <w:r w:rsidRPr="006B3AF3">
        <w:rPr>
          <w:b/>
          <w:bCs/>
        </w:rPr>
        <w:t>Plan Summary</w:t>
      </w:r>
    </w:p>
    <w:p w14:paraId="268E19B1" w14:textId="48AC71FF" w:rsidR="00120766" w:rsidRPr="006B3AF3" w:rsidRDefault="009306ED" w:rsidP="00120766">
      <w:pPr>
        <w:autoSpaceDE w:val="0"/>
        <w:autoSpaceDN w:val="0"/>
        <w:adjustRightInd w:val="0"/>
        <w:spacing w:after="120"/>
      </w:pPr>
      <w:r>
        <w:t xml:space="preserve">The </w:t>
      </w:r>
      <w:r w:rsidRPr="00114801">
        <w:rPr>
          <w:color w:val="FF0000"/>
        </w:rPr>
        <w:t>(</w:t>
      </w:r>
      <w:r w:rsidR="00AF3ABB" w:rsidRPr="00114801">
        <w:rPr>
          <w:color w:val="FF0000"/>
        </w:rPr>
        <w:t xml:space="preserve">insert </w:t>
      </w:r>
      <w:r w:rsidR="00AC43E6">
        <w:rPr>
          <w:color w:val="FF0000"/>
        </w:rPr>
        <w:t xml:space="preserve">sub recipient </w:t>
      </w:r>
      <w:r>
        <w:rPr>
          <w:color w:val="FF0000"/>
        </w:rPr>
        <w:t>name)</w:t>
      </w:r>
      <w:r w:rsidR="00120766" w:rsidRPr="006B3AF3">
        <w:t xml:space="preserve"> has developed this </w:t>
      </w:r>
      <w:r w:rsidR="00120766" w:rsidRPr="006B3AF3">
        <w:rPr>
          <w:b/>
          <w:iCs/>
        </w:rPr>
        <w:t>Limited English Proficiency Plan</w:t>
      </w:r>
      <w:r w:rsidR="00120766" w:rsidRPr="006B3AF3">
        <w:rPr>
          <w:iCs/>
        </w:rPr>
        <w:t xml:space="preserve"> </w:t>
      </w:r>
      <w:r w:rsidR="00120766" w:rsidRPr="006B3AF3">
        <w:t xml:space="preserve">to help identify reasonable steps for providing language assistance to individuals with Limited English Proficiency (LEP) who wish to access services provided. As defined Executive Order 13166, LEP individuals are those who do not speak English as their primary language and have limited ability to read, speak, write or understand English. This plan outlines how to identify a person who may need language assistance, the ways in which assistance may be provided, staff </w:t>
      </w:r>
      <w:proofErr w:type="gramStart"/>
      <w:r w:rsidR="00120766" w:rsidRPr="006B3AF3">
        <w:t>training</w:t>
      </w:r>
      <w:proofErr w:type="gramEnd"/>
      <w:r w:rsidR="00120766" w:rsidRPr="006B3AF3">
        <w:t xml:space="preserve"> that may be required, and how to notify LEP individuals that assistance is available.</w:t>
      </w:r>
    </w:p>
    <w:p w14:paraId="347C713F" w14:textId="4EE59CB7" w:rsidR="00120766" w:rsidRPr="006B3AF3" w:rsidRDefault="00120766" w:rsidP="00120766">
      <w:pPr>
        <w:autoSpaceDE w:val="0"/>
        <w:autoSpaceDN w:val="0"/>
        <w:adjustRightInd w:val="0"/>
      </w:pPr>
      <w:r w:rsidRPr="006B3AF3">
        <w:t>In order</w:t>
      </w:r>
      <w:r w:rsidR="00E35C53">
        <w:t xml:space="preserve"> to prepare this plan, the </w:t>
      </w:r>
      <w:r w:rsidR="00E35C53">
        <w:rPr>
          <w:color w:val="FF0000"/>
        </w:rPr>
        <w:t>(</w:t>
      </w:r>
      <w:r w:rsidR="00AF3ABB">
        <w:rPr>
          <w:color w:val="FF0000"/>
        </w:rPr>
        <w:t xml:space="preserve">insert </w:t>
      </w:r>
      <w:r w:rsidR="00E35C53">
        <w:rPr>
          <w:color w:val="FF0000"/>
        </w:rPr>
        <w:t xml:space="preserve">sub recipient name) </w:t>
      </w:r>
      <w:r w:rsidRPr="006B3AF3">
        <w:t>used the four-factor LEP analysis which considers the following factors:</w:t>
      </w:r>
    </w:p>
    <w:p w14:paraId="25113E7A" w14:textId="77777777" w:rsidR="00120766" w:rsidRPr="006B3AF3" w:rsidRDefault="00120766" w:rsidP="00120766">
      <w:pPr>
        <w:pStyle w:val="ListParagraph"/>
        <w:numPr>
          <w:ilvl w:val="0"/>
          <w:numId w:val="1"/>
        </w:numPr>
        <w:autoSpaceDE w:val="0"/>
        <w:autoSpaceDN w:val="0"/>
        <w:adjustRightInd w:val="0"/>
        <w:rPr>
          <w:rFonts w:cs="Arial"/>
          <w:b/>
          <w:strike/>
          <w:sz w:val="22"/>
          <w:szCs w:val="22"/>
          <w:u w:val="single"/>
        </w:rPr>
      </w:pPr>
      <w:r w:rsidRPr="006B3AF3">
        <w:rPr>
          <w:rFonts w:cs="Arial"/>
          <w:sz w:val="22"/>
          <w:szCs w:val="22"/>
        </w:rPr>
        <w:t xml:space="preserve">The number or proportion of LEP persons served or encountered in the eligible service population. </w:t>
      </w:r>
    </w:p>
    <w:p w14:paraId="219697D4" w14:textId="77777777" w:rsidR="00120766" w:rsidRPr="006B3AF3" w:rsidRDefault="00120766" w:rsidP="00120766">
      <w:pPr>
        <w:pStyle w:val="ListParagraph"/>
        <w:numPr>
          <w:ilvl w:val="0"/>
          <w:numId w:val="1"/>
        </w:numPr>
        <w:autoSpaceDE w:val="0"/>
        <w:autoSpaceDN w:val="0"/>
        <w:adjustRightInd w:val="0"/>
        <w:rPr>
          <w:rFonts w:cs="Arial"/>
          <w:sz w:val="22"/>
          <w:szCs w:val="22"/>
        </w:rPr>
      </w:pPr>
      <w:r w:rsidRPr="006B3AF3">
        <w:rPr>
          <w:rFonts w:cs="Arial"/>
          <w:sz w:val="22"/>
          <w:szCs w:val="22"/>
        </w:rPr>
        <w:t>The frequency with which LEP individuals come in contact with the program, activity, or service</w:t>
      </w:r>
      <w:r w:rsidRPr="006B3AF3">
        <w:rPr>
          <w:rFonts w:cs="Arial"/>
          <w:strike/>
          <w:sz w:val="22"/>
          <w:szCs w:val="22"/>
        </w:rPr>
        <w:t>s</w:t>
      </w:r>
      <w:r w:rsidRPr="006B3AF3">
        <w:rPr>
          <w:rFonts w:cs="Arial"/>
          <w:sz w:val="22"/>
          <w:szCs w:val="22"/>
        </w:rPr>
        <w:t>.</w:t>
      </w:r>
    </w:p>
    <w:p w14:paraId="294B5AC3" w14:textId="77777777" w:rsidR="00120766" w:rsidRPr="006B3AF3" w:rsidRDefault="00120766" w:rsidP="00120766">
      <w:pPr>
        <w:pStyle w:val="ListParagraph"/>
        <w:numPr>
          <w:ilvl w:val="0"/>
          <w:numId w:val="1"/>
        </w:numPr>
        <w:autoSpaceDE w:val="0"/>
        <w:autoSpaceDN w:val="0"/>
        <w:adjustRightInd w:val="0"/>
        <w:rPr>
          <w:rFonts w:cs="Arial"/>
          <w:sz w:val="22"/>
          <w:szCs w:val="22"/>
        </w:rPr>
      </w:pPr>
      <w:r w:rsidRPr="006B3AF3">
        <w:rPr>
          <w:rFonts w:cs="Arial"/>
          <w:sz w:val="22"/>
          <w:szCs w:val="22"/>
        </w:rPr>
        <w:t>The nature and importance of the program, activity, or service provided by the program.</w:t>
      </w:r>
    </w:p>
    <w:p w14:paraId="4AE5ADE6" w14:textId="77777777" w:rsidR="00120766" w:rsidRPr="006B3AF3" w:rsidRDefault="00120766" w:rsidP="00120766">
      <w:pPr>
        <w:pStyle w:val="ListParagraph"/>
        <w:numPr>
          <w:ilvl w:val="0"/>
          <w:numId w:val="1"/>
        </w:numPr>
        <w:autoSpaceDE w:val="0"/>
        <w:autoSpaceDN w:val="0"/>
        <w:adjustRightInd w:val="0"/>
        <w:spacing w:after="240"/>
        <w:contextualSpacing w:val="0"/>
        <w:rPr>
          <w:rFonts w:cs="Arial"/>
          <w:sz w:val="22"/>
          <w:szCs w:val="22"/>
        </w:rPr>
      </w:pPr>
      <w:r w:rsidRPr="006B3AF3">
        <w:rPr>
          <w:rFonts w:cs="Arial"/>
          <w:sz w:val="22"/>
          <w:szCs w:val="22"/>
        </w:rPr>
        <w:t>The resources available to the recipient and costs.</w:t>
      </w:r>
    </w:p>
    <w:p w14:paraId="684D4032" w14:textId="77777777" w:rsidR="00120766" w:rsidRPr="006B3AF3" w:rsidRDefault="00120766" w:rsidP="00120766">
      <w:pPr>
        <w:autoSpaceDE w:val="0"/>
        <w:autoSpaceDN w:val="0"/>
        <w:adjustRightInd w:val="0"/>
        <w:spacing w:after="120"/>
        <w:jc w:val="center"/>
        <w:rPr>
          <w:b/>
          <w:bCs/>
        </w:rPr>
      </w:pPr>
      <w:r w:rsidRPr="006B3AF3">
        <w:rPr>
          <w:b/>
          <w:bCs/>
        </w:rPr>
        <w:t>MEANINGFUL ACCESS: FOUR-FACTOR ANALYSIS</w:t>
      </w:r>
    </w:p>
    <w:p w14:paraId="76A4B0BA" w14:textId="77777777" w:rsidR="00120766" w:rsidRPr="006B3AF3" w:rsidRDefault="00120766" w:rsidP="00120766">
      <w:pPr>
        <w:pStyle w:val="ListParagraph"/>
        <w:numPr>
          <w:ilvl w:val="0"/>
          <w:numId w:val="6"/>
        </w:numPr>
        <w:autoSpaceDE w:val="0"/>
        <w:autoSpaceDN w:val="0"/>
        <w:adjustRightInd w:val="0"/>
        <w:spacing w:after="120"/>
        <w:contextualSpacing w:val="0"/>
        <w:rPr>
          <w:rFonts w:cs="Arial"/>
          <w:sz w:val="22"/>
          <w:szCs w:val="22"/>
        </w:rPr>
      </w:pPr>
      <w:r w:rsidRPr="006B3AF3">
        <w:rPr>
          <w:rFonts w:cs="Arial"/>
          <w:b/>
          <w:bCs/>
          <w:sz w:val="22"/>
          <w:szCs w:val="22"/>
        </w:rPr>
        <w:t>The Number or proportion of LEP served or encountered in the eligible service population.</w:t>
      </w:r>
    </w:p>
    <w:p w14:paraId="271CC55C" w14:textId="7EE3CC05" w:rsidR="00120766" w:rsidRPr="00FF6653" w:rsidRDefault="00120766" w:rsidP="00120766">
      <w:pPr>
        <w:autoSpaceDE w:val="0"/>
        <w:autoSpaceDN w:val="0"/>
        <w:adjustRightInd w:val="0"/>
        <w:spacing w:after="120"/>
        <w:ind w:left="360"/>
        <w:rPr>
          <w:color w:val="FF0000"/>
        </w:rPr>
      </w:pPr>
      <w:r w:rsidRPr="006B3AF3">
        <w:t xml:space="preserve">The </w:t>
      </w:r>
      <w:r w:rsidR="009306ED" w:rsidRPr="009306ED">
        <w:rPr>
          <w:color w:val="FF0000"/>
        </w:rPr>
        <w:t>(</w:t>
      </w:r>
      <w:r w:rsidR="00AF3ABB">
        <w:rPr>
          <w:color w:val="FF0000"/>
        </w:rPr>
        <w:t xml:space="preserve">insert </w:t>
      </w:r>
      <w:r w:rsidR="00AC43E6">
        <w:rPr>
          <w:color w:val="FF0000"/>
        </w:rPr>
        <w:t>sub recipient name</w:t>
      </w:r>
      <w:r w:rsidR="009306ED">
        <w:rPr>
          <w:color w:val="FF0000"/>
        </w:rPr>
        <w:t>)</w:t>
      </w:r>
      <w:r w:rsidR="00CE79CB">
        <w:rPr>
          <w:color w:val="FF0000"/>
        </w:rPr>
        <w:t xml:space="preserve"> </w:t>
      </w:r>
      <w:r w:rsidR="00FF6653">
        <w:t>is a</w:t>
      </w:r>
      <w:r w:rsidRPr="006B3AF3">
        <w:t xml:space="preserve"> </w:t>
      </w:r>
      <w:r w:rsidR="00CE5DD3" w:rsidRPr="00114801">
        <w:rPr>
          <w:color w:val="FF0000"/>
        </w:rPr>
        <w:t>(</w:t>
      </w:r>
      <w:r w:rsidR="00AF3ABB" w:rsidRPr="00114801">
        <w:rPr>
          <w:color w:val="FF0000"/>
        </w:rPr>
        <w:t xml:space="preserve">insert </w:t>
      </w:r>
      <w:r w:rsidR="00F14211">
        <w:rPr>
          <w:color w:val="FF0000"/>
        </w:rPr>
        <w:t>Local Public Agency</w:t>
      </w:r>
      <w:r w:rsidR="00F14211" w:rsidDel="00F14211">
        <w:rPr>
          <w:color w:val="FF0000"/>
        </w:rPr>
        <w:t xml:space="preserve"> </w:t>
      </w:r>
      <w:r w:rsidR="00F14211">
        <w:rPr>
          <w:color w:val="FF0000"/>
        </w:rPr>
        <w:t xml:space="preserve">or </w:t>
      </w:r>
      <w:r w:rsidR="00765111">
        <w:rPr>
          <w:color w:val="FF0000"/>
        </w:rPr>
        <w:t>private</w:t>
      </w:r>
      <w:r w:rsidR="00F14211">
        <w:rPr>
          <w:color w:val="FF0000"/>
        </w:rPr>
        <w:t xml:space="preserve"> entity</w:t>
      </w:r>
      <w:r w:rsidR="00CE5DD3">
        <w:rPr>
          <w:color w:val="FF0000"/>
        </w:rPr>
        <w:t>)</w:t>
      </w:r>
      <w:r w:rsidR="00765111">
        <w:rPr>
          <w:color w:val="FF0000"/>
        </w:rPr>
        <w:t xml:space="preserve"> </w:t>
      </w:r>
      <w:r w:rsidRPr="006B3AF3">
        <w:t xml:space="preserve">with a </w:t>
      </w:r>
      <w:r w:rsidR="00765111" w:rsidRPr="00CE5DD3">
        <w:t xml:space="preserve">defined </w:t>
      </w:r>
      <w:r w:rsidRPr="00CE5DD3">
        <w:t>service area</w:t>
      </w:r>
      <w:r w:rsidR="00765111" w:rsidRPr="00CE5DD3">
        <w:t xml:space="preserve"> as follows:</w:t>
      </w:r>
      <w:r w:rsidRPr="006B3AF3">
        <w:t xml:space="preserve">  </w:t>
      </w:r>
      <w:r w:rsidR="00FF6653">
        <w:rPr>
          <w:color w:val="FF0000"/>
        </w:rPr>
        <w:t xml:space="preserve">(insert </w:t>
      </w:r>
      <w:r w:rsidR="00AF3ABB">
        <w:rPr>
          <w:color w:val="FF0000"/>
        </w:rPr>
        <w:t xml:space="preserve">the </w:t>
      </w:r>
      <w:r w:rsidR="00FF6653">
        <w:rPr>
          <w:color w:val="FF0000"/>
        </w:rPr>
        <w:t xml:space="preserve">defined service area). </w:t>
      </w:r>
      <w:r w:rsidRPr="006B3AF3">
        <w:t>Services may be provided</w:t>
      </w:r>
      <w:r w:rsidR="00765111">
        <w:t xml:space="preserve"> </w:t>
      </w:r>
      <w:r w:rsidR="00152F71" w:rsidRPr="00CE5DD3">
        <w:t>by</w:t>
      </w:r>
      <w:r w:rsidR="00765111" w:rsidRPr="00CE5DD3">
        <w:t xml:space="preserve"> a specific area as follows:</w:t>
      </w:r>
      <w:r w:rsidR="00765111">
        <w:rPr>
          <w:color w:val="FF0000"/>
        </w:rPr>
        <w:t xml:space="preserve"> </w:t>
      </w:r>
      <w:r w:rsidRPr="006B3AF3">
        <w:t xml:space="preserve"> </w:t>
      </w:r>
      <w:r w:rsidR="00FF6653">
        <w:rPr>
          <w:color w:val="FF0000"/>
        </w:rPr>
        <w:t xml:space="preserve">(if applicable, state names of areas within </w:t>
      </w:r>
      <w:r w:rsidR="00152F71">
        <w:rPr>
          <w:color w:val="FF0000"/>
        </w:rPr>
        <w:t xml:space="preserve">a </w:t>
      </w:r>
      <w:r w:rsidR="00FF6653">
        <w:rPr>
          <w:color w:val="FF0000"/>
        </w:rPr>
        <w:t>service area, such as counties/cities/department/office).</w:t>
      </w:r>
    </w:p>
    <w:p w14:paraId="15CC2295" w14:textId="77777777" w:rsidR="00120766" w:rsidRPr="006B3AF3" w:rsidRDefault="00120766" w:rsidP="00120766">
      <w:pPr>
        <w:autoSpaceDE w:val="0"/>
        <w:autoSpaceDN w:val="0"/>
        <w:adjustRightInd w:val="0"/>
        <w:spacing w:after="120"/>
        <w:ind w:left="360"/>
      </w:pPr>
      <w:r w:rsidRPr="006B3AF3">
        <w:t xml:space="preserve">All previous contacts with LEP persons were identified by language along with the type of service provided for the </w:t>
      </w:r>
      <w:r w:rsidR="00765111">
        <w:t>reporting period, October 1, 201</w:t>
      </w:r>
      <w:r w:rsidR="00765111">
        <w:rPr>
          <w:color w:val="FF0000"/>
        </w:rPr>
        <w:t>_</w:t>
      </w:r>
      <w:r w:rsidRPr="006B3AF3">
        <w:t xml:space="preserve"> through September 30, 201</w:t>
      </w:r>
      <w:r w:rsidR="00765111">
        <w:rPr>
          <w:color w:val="FF0000"/>
        </w:rPr>
        <w:t>_</w:t>
      </w:r>
      <w:r w:rsidRPr="006B3AF3">
        <w:t>.  The following contacts occurred.</w:t>
      </w:r>
    </w:p>
    <w:p w14:paraId="53575E88" w14:textId="77777777" w:rsidR="00120766" w:rsidRPr="006B3AF3" w:rsidRDefault="00120766" w:rsidP="00120766">
      <w:pPr>
        <w:autoSpaceDE w:val="0"/>
        <w:autoSpaceDN w:val="0"/>
        <w:adjustRightInd w:val="0"/>
        <w:ind w:left="360"/>
      </w:pPr>
      <w:r w:rsidRPr="006B3AF3">
        <w:t>In-person contacts:</w:t>
      </w:r>
    </w:p>
    <w:p w14:paraId="59D26E48" w14:textId="77777777" w:rsidR="00120766" w:rsidRPr="006B3AF3" w:rsidRDefault="00A8403A" w:rsidP="00120766">
      <w:pPr>
        <w:pStyle w:val="ListParagraph"/>
        <w:numPr>
          <w:ilvl w:val="0"/>
          <w:numId w:val="15"/>
        </w:numPr>
        <w:autoSpaceDE w:val="0"/>
        <w:autoSpaceDN w:val="0"/>
        <w:adjustRightInd w:val="0"/>
        <w:ind w:left="1080"/>
        <w:rPr>
          <w:rFonts w:cs="Arial"/>
          <w:sz w:val="22"/>
          <w:szCs w:val="22"/>
        </w:rPr>
      </w:pPr>
      <w:r>
        <w:rPr>
          <w:rFonts w:cs="Arial"/>
          <w:color w:val="FF0000"/>
          <w:sz w:val="22"/>
          <w:szCs w:val="22"/>
        </w:rPr>
        <w:t xml:space="preserve">List individually each department/office, type of contact, and languages encountered. </w:t>
      </w:r>
    </w:p>
    <w:p w14:paraId="78DDA90D" w14:textId="77777777" w:rsidR="00120766" w:rsidRPr="00A8403A" w:rsidRDefault="00A8403A" w:rsidP="00120766">
      <w:pPr>
        <w:pStyle w:val="ListParagraph"/>
        <w:numPr>
          <w:ilvl w:val="0"/>
          <w:numId w:val="15"/>
        </w:numPr>
        <w:autoSpaceDE w:val="0"/>
        <w:autoSpaceDN w:val="0"/>
        <w:adjustRightInd w:val="0"/>
        <w:ind w:left="1080"/>
        <w:rPr>
          <w:rFonts w:cs="Arial"/>
          <w:strike/>
          <w:sz w:val="22"/>
          <w:szCs w:val="22"/>
        </w:rPr>
      </w:pPr>
      <w:r>
        <w:rPr>
          <w:rFonts w:cs="Arial"/>
          <w:color w:val="FF0000"/>
          <w:sz w:val="22"/>
          <w:szCs w:val="22"/>
        </w:rPr>
        <w:t xml:space="preserve">List individually each department/office, type of contact, and languages encountered. </w:t>
      </w:r>
    </w:p>
    <w:p w14:paraId="6AAB6350" w14:textId="77777777" w:rsidR="00120766" w:rsidRPr="00A8403A" w:rsidRDefault="00A8403A" w:rsidP="00120766">
      <w:pPr>
        <w:pStyle w:val="ListParagraph"/>
        <w:numPr>
          <w:ilvl w:val="0"/>
          <w:numId w:val="15"/>
        </w:numPr>
        <w:autoSpaceDE w:val="0"/>
        <w:autoSpaceDN w:val="0"/>
        <w:adjustRightInd w:val="0"/>
        <w:spacing w:after="120"/>
        <w:ind w:left="1080"/>
        <w:contextualSpacing w:val="0"/>
        <w:rPr>
          <w:rFonts w:cs="Arial"/>
          <w:strike/>
          <w:sz w:val="22"/>
          <w:szCs w:val="22"/>
        </w:rPr>
      </w:pPr>
      <w:r>
        <w:rPr>
          <w:rFonts w:cs="Arial"/>
          <w:color w:val="FF0000"/>
          <w:sz w:val="22"/>
          <w:szCs w:val="22"/>
        </w:rPr>
        <w:t xml:space="preserve">List individually each department/office, type of contact, and languages encountered. </w:t>
      </w:r>
    </w:p>
    <w:p w14:paraId="4C0DDD30" w14:textId="77777777" w:rsidR="00120766" w:rsidRPr="006B3AF3" w:rsidRDefault="00120766" w:rsidP="00120766">
      <w:pPr>
        <w:pStyle w:val="ListParagraph"/>
        <w:autoSpaceDE w:val="0"/>
        <w:autoSpaceDN w:val="0"/>
        <w:adjustRightInd w:val="0"/>
        <w:ind w:left="0" w:firstLine="360"/>
        <w:rPr>
          <w:rFonts w:cs="Arial"/>
          <w:sz w:val="22"/>
          <w:szCs w:val="22"/>
        </w:rPr>
      </w:pPr>
      <w:r w:rsidRPr="006B3AF3">
        <w:rPr>
          <w:rFonts w:cs="Arial"/>
          <w:sz w:val="22"/>
          <w:szCs w:val="22"/>
        </w:rPr>
        <w:t>Telephonic Interpreter Services:</w:t>
      </w:r>
    </w:p>
    <w:p w14:paraId="4AEB4E35" w14:textId="77777777" w:rsidR="00120766" w:rsidRPr="00A8403A" w:rsidRDefault="00A8403A" w:rsidP="00120766">
      <w:pPr>
        <w:pStyle w:val="ListParagraph"/>
        <w:numPr>
          <w:ilvl w:val="0"/>
          <w:numId w:val="17"/>
        </w:numPr>
        <w:autoSpaceDE w:val="0"/>
        <w:autoSpaceDN w:val="0"/>
        <w:adjustRightInd w:val="0"/>
        <w:ind w:left="1080"/>
        <w:rPr>
          <w:rFonts w:cs="Arial"/>
          <w:strike/>
          <w:sz w:val="22"/>
          <w:szCs w:val="22"/>
        </w:rPr>
      </w:pPr>
      <w:r>
        <w:rPr>
          <w:rFonts w:cs="Arial"/>
          <w:color w:val="FF0000"/>
          <w:sz w:val="22"/>
          <w:szCs w:val="22"/>
        </w:rPr>
        <w:t xml:space="preserve">List individually each department/office, type of contact, and languages encountered. </w:t>
      </w:r>
    </w:p>
    <w:p w14:paraId="402423F1" w14:textId="77777777" w:rsidR="00120766" w:rsidRPr="00A8403A" w:rsidRDefault="00A8403A" w:rsidP="00120766">
      <w:pPr>
        <w:pStyle w:val="ListParagraph"/>
        <w:numPr>
          <w:ilvl w:val="0"/>
          <w:numId w:val="17"/>
        </w:numPr>
        <w:autoSpaceDE w:val="0"/>
        <w:autoSpaceDN w:val="0"/>
        <w:adjustRightInd w:val="0"/>
        <w:ind w:left="1080"/>
        <w:rPr>
          <w:rFonts w:cs="Arial"/>
          <w:strike/>
          <w:sz w:val="22"/>
          <w:szCs w:val="22"/>
        </w:rPr>
      </w:pPr>
      <w:r>
        <w:rPr>
          <w:rFonts w:cs="Arial"/>
          <w:color w:val="FF0000"/>
          <w:sz w:val="22"/>
          <w:szCs w:val="22"/>
        </w:rPr>
        <w:lastRenderedPageBreak/>
        <w:t xml:space="preserve">List individually each department/office, type of contact, and languages encountered. </w:t>
      </w:r>
    </w:p>
    <w:p w14:paraId="4583A27A" w14:textId="77777777" w:rsidR="00120766" w:rsidRPr="006B3AF3" w:rsidRDefault="00A8403A" w:rsidP="00120766">
      <w:pPr>
        <w:pStyle w:val="ListParagraph"/>
        <w:numPr>
          <w:ilvl w:val="0"/>
          <w:numId w:val="17"/>
        </w:numPr>
        <w:autoSpaceDE w:val="0"/>
        <w:autoSpaceDN w:val="0"/>
        <w:adjustRightInd w:val="0"/>
        <w:spacing w:after="120"/>
        <w:ind w:left="1080"/>
        <w:contextualSpacing w:val="0"/>
        <w:rPr>
          <w:rFonts w:cs="Arial"/>
          <w:sz w:val="22"/>
          <w:szCs w:val="22"/>
        </w:rPr>
      </w:pPr>
      <w:r>
        <w:rPr>
          <w:rFonts w:cs="Arial"/>
          <w:color w:val="FF0000"/>
          <w:sz w:val="22"/>
          <w:szCs w:val="22"/>
        </w:rPr>
        <w:t xml:space="preserve">List individually each department/office, type of contact, and languages encountered. </w:t>
      </w:r>
    </w:p>
    <w:p w14:paraId="65FCF890" w14:textId="7D5F4DD6" w:rsidR="00120766" w:rsidRPr="006B3AF3" w:rsidRDefault="00E35C53" w:rsidP="00120766">
      <w:pPr>
        <w:autoSpaceDE w:val="0"/>
        <w:autoSpaceDN w:val="0"/>
        <w:adjustRightInd w:val="0"/>
        <w:ind w:left="360"/>
      </w:pPr>
      <w:r>
        <w:rPr>
          <w:color w:val="FF0000"/>
        </w:rPr>
        <w:t>(</w:t>
      </w:r>
      <w:r w:rsidR="00AF3ABB">
        <w:rPr>
          <w:color w:val="FF0000"/>
        </w:rPr>
        <w:t>Insert s</w:t>
      </w:r>
      <w:r>
        <w:rPr>
          <w:color w:val="FF0000"/>
        </w:rPr>
        <w:t xml:space="preserve">ub </w:t>
      </w:r>
      <w:r w:rsidR="00AF3ABB">
        <w:rPr>
          <w:color w:val="FF0000"/>
        </w:rPr>
        <w:t>r</w:t>
      </w:r>
      <w:r>
        <w:rPr>
          <w:color w:val="FF0000"/>
        </w:rPr>
        <w:t>ecipient name)</w:t>
      </w:r>
      <w:r w:rsidR="00120766" w:rsidRPr="006B3AF3">
        <w:t xml:space="preserve"> attempted to identify LEP minority populations that are eligible beneficiaries that may be underserved because of existing language barriers. The following data was identified.</w:t>
      </w:r>
    </w:p>
    <w:p w14:paraId="34D888C6" w14:textId="4C3A0A92" w:rsidR="00120766" w:rsidRPr="006B3AF3" w:rsidRDefault="00A8403A" w:rsidP="00120766">
      <w:pPr>
        <w:pStyle w:val="ListParagraph"/>
        <w:numPr>
          <w:ilvl w:val="0"/>
          <w:numId w:val="16"/>
        </w:numPr>
        <w:autoSpaceDE w:val="0"/>
        <w:autoSpaceDN w:val="0"/>
        <w:adjustRightInd w:val="0"/>
        <w:ind w:left="1080"/>
        <w:rPr>
          <w:rFonts w:cs="Arial"/>
          <w:sz w:val="22"/>
          <w:szCs w:val="22"/>
        </w:rPr>
      </w:pPr>
      <w:r>
        <w:rPr>
          <w:rFonts w:cs="Arial"/>
          <w:color w:val="FF0000"/>
          <w:sz w:val="22"/>
          <w:szCs w:val="22"/>
        </w:rPr>
        <w:t xml:space="preserve">List individually each department/office, type of service offered, </w:t>
      </w:r>
      <w:r w:rsidR="002A7C33">
        <w:rPr>
          <w:rFonts w:cs="Arial"/>
          <w:color w:val="FF0000"/>
          <w:sz w:val="22"/>
          <w:szCs w:val="22"/>
        </w:rPr>
        <w:t xml:space="preserve">if </w:t>
      </w:r>
      <w:r>
        <w:rPr>
          <w:rFonts w:cs="Arial"/>
          <w:color w:val="FF0000"/>
          <w:sz w:val="22"/>
          <w:szCs w:val="22"/>
        </w:rPr>
        <w:t xml:space="preserve">service </w:t>
      </w:r>
      <w:r w:rsidR="002A7C33">
        <w:rPr>
          <w:rFonts w:cs="Arial"/>
          <w:color w:val="FF0000"/>
          <w:sz w:val="22"/>
          <w:szCs w:val="22"/>
        </w:rPr>
        <w:t xml:space="preserve">was </w:t>
      </w:r>
      <w:r>
        <w:rPr>
          <w:rFonts w:cs="Arial"/>
          <w:color w:val="FF0000"/>
          <w:sz w:val="22"/>
          <w:szCs w:val="22"/>
        </w:rPr>
        <w:t xml:space="preserve">utilized by LEP, and languages provided or not provided. </w:t>
      </w:r>
      <w:r w:rsidR="00152F71">
        <w:rPr>
          <w:rFonts w:cs="Arial"/>
          <w:color w:val="FF0000"/>
          <w:sz w:val="22"/>
          <w:szCs w:val="22"/>
        </w:rPr>
        <w:t>(Insert type of services)</w:t>
      </w:r>
      <w:r w:rsidR="00120766" w:rsidRPr="006B3AF3">
        <w:rPr>
          <w:rFonts w:cs="Arial"/>
          <w:sz w:val="22"/>
          <w:szCs w:val="22"/>
        </w:rPr>
        <w:t xml:space="preserve"> were </w:t>
      </w:r>
      <w:r w:rsidR="00120766" w:rsidRPr="00B406C1">
        <w:rPr>
          <w:rFonts w:cs="Arial"/>
          <w:color w:val="FF0000"/>
          <w:sz w:val="22"/>
          <w:szCs w:val="22"/>
        </w:rPr>
        <w:t>offered</w:t>
      </w:r>
      <w:r w:rsidR="00152F71" w:rsidRPr="00B406C1">
        <w:rPr>
          <w:rFonts w:cs="Arial"/>
          <w:color w:val="FF0000"/>
          <w:sz w:val="22"/>
          <w:szCs w:val="22"/>
        </w:rPr>
        <w:t>/available/</w:t>
      </w:r>
      <w:r w:rsidR="00120766" w:rsidRPr="00B406C1">
        <w:rPr>
          <w:rFonts w:cs="Arial"/>
          <w:color w:val="FF0000"/>
          <w:sz w:val="22"/>
          <w:szCs w:val="22"/>
        </w:rPr>
        <w:t>taken</w:t>
      </w:r>
      <w:r w:rsidR="00120766" w:rsidRPr="006B3AF3">
        <w:rPr>
          <w:rFonts w:cs="Arial"/>
          <w:sz w:val="22"/>
          <w:szCs w:val="22"/>
        </w:rPr>
        <w:t xml:space="preserve"> at </w:t>
      </w:r>
      <w:r w:rsidR="00152F71">
        <w:rPr>
          <w:rFonts w:cs="Arial"/>
          <w:color w:val="FF0000"/>
          <w:sz w:val="22"/>
          <w:szCs w:val="22"/>
        </w:rPr>
        <w:t>(insert location/name of</w:t>
      </w:r>
      <w:r w:rsidR="00B406C1">
        <w:rPr>
          <w:rFonts w:cs="Arial"/>
          <w:color w:val="FF0000"/>
          <w:sz w:val="22"/>
          <w:szCs w:val="22"/>
        </w:rPr>
        <w:t xml:space="preserve"> office</w:t>
      </w:r>
      <w:r w:rsidR="00152F71">
        <w:rPr>
          <w:rFonts w:cs="Arial"/>
          <w:color w:val="FF0000"/>
          <w:sz w:val="22"/>
          <w:szCs w:val="22"/>
        </w:rPr>
        <w:t>)</w:t>
      </w:r>
      <w:r w:rsidR="00120766" w:rsidRPr="006B3AF3">
        <w:rPr>
          <w:rFonts w:cs="Arial"/>
          <w:sz w:val="22"/>
          <w:szCs w:val="22"/>
        </w:rPr>
        <w:t>.</w:t>
      </w:r>
    </w:p>
    <w:p w14:paraId="7203F350" w14:textId="77777777" w:rsidR="00120766" w:rsidRPr="006B3AF3" w:rsidRDefault="002A7C33" w:rsidP="00120766">
      <w:pPr>
        <w:pStyle w:val="ListParagraph"/>
        <w:numPr>
          <w:ilvl w:val="0"/>
          <w:numId w:val="16"/>
        </w:numPr>
        <w:autoSpaceDE w:val="0"/>
        <w:autoSpaceDN w:val="0"/>
        <w:adjustRightInd w:val="0"/>
        <w:spacing w:after="120"/>
        <w:ind w:left="1080"/>
        <w:rPr>
          <w:rFonts w:cs="Arial"/>
          <w:sz w:val="22"/>
          <w:szCs w:val="22"/>
        </w:rPr>
      </w:pPr>
      <w:r>
        <w:rPr>
          <w:rFonts w:cs="Arial"/>
          <w:color w:val="FF0000"/>
          <w:sz w:val="22"/>
          <w:szCs w:val="22"/>
        </w:rPr>
        <w:t xml:space="preserve">State if specific services are used in one area and not another; identifying needs in different parts of service area. </w:t>
      </w:r>
    </w:p>
    <w:p w14:paraId="1C9A26AC" w14:textId="77777777" w:rsidR="00120766" w:rsidRPr="006B3AF3" w:rsidRDefault="00120766" w:rsidP="00120766">
      <w:pPr>
        <w:pStyle w:val="ListParagraph"/>
        <w:numPr>
          <w:ilvl w:val="0"/>
          <w:numId w:val="16"/>
        </w:numPr>
        <w:autoSpaceDE w:val="0"/>
        <w:autoSpaceDN w:val="0"/>
        <w:adjustRightInd w:val="0"/>
        <w:spacing w:after="120"/>
        <w:ind w:left="1080"/>
        <w:rPr>
          <w:rFonts w:cs="Arial"/>
          <w:sz w:val="22"/>
          <w:szCs w:val="22"/>
        </w:rPr>
      </w:pPr>
      <w:r w:rsidRPr="006B3AF3">
        <w:rPr>
          <w:rFonts w:cs="Arial"/>
          <w:sz w:val="22"/>
          <w:szCs w:val="22"/>
        </w:rPr>
        <w:t xml:space="preserve">All requested languages were interpreted, except </w:t>
      </w:r>
      <w:r w:rsidR="00FF6653">
        <w:rPr>
          <w:rFonts w:cs="Arial"/>
          <w:color w:val="FF0000"/>
          <w:sz w:val="22"/>
          <w:szCs w:val="22"/>
        </w:rPr>
        <w:t>(insert language(s)).</w:t>
      </w:r>
    </w:p>
    <w:p w14:paraId="60CA4975" w14:textId="77777777" w:rsidR="00FF6653" w:rsidRPr="00FF6653" w:rsidRDefault="002A7C33" w:rsidP="00120766">
      <w:pPr>
        <w:pStyle w:val="ListParagraph"/>
        <w:numPr>
          <w:ilvl w:val="0"/>
          <w:numId w:val="16"/>
        </w:numPr>
        <w:autoSpaceDE w:val="0"/>
        <w:autoSpaceDN w:val="0"/>
        <w:adjustRightInd w:val="0"/>
        <w:spacing w:after="120"/>
        <w:ind w:left="1080"/>
        <w:rPr>
          <w:rFonts w:cs="Arial"/>
          <w:strike/>
          <w:sz w:val="22"/>
          <w:szCs w:val="22"/>
        </w:rPr>
      </w:pPr>
      <w:r w:rsidRPr="00FF6653">
        <w:rPr>
          <w:rFonts w:cs="Arial"/>
          <w:color w:val="FF0000"/>
          <w:sz w:val="22"/>
          <w:szCs w:val="22"/>
        </w:rPr>
        <w:t xml:space="preserve">State why a requested language was not interpreted. </w:t>
      </w:r>
    </w:p>
    <w:p w14:paraId="4B70F774" w14:textId="77777777" w:rsidR="002A7C33" w:rsidRPr="00FF6653" w:rsidRDefault="002A7C33" w:rsidP="00120766">
      <w:pPr>
        <w:pStyle w:val="ListParagraph"/>
        <w:numPr>
          <w:ilvl w:val="0"/>
          <w:numId w:val="16"/>
        </w:numPr>
        <w:autoSpaceDE w:val="0"/>
        <w:autoSpaceDN w:val="0"/>
        <w:adjustRightInd w:val="0"/>
        <w:spacing w:after="120"/>
        <w:ind w:left="1080"/>
        <w:contextualSpacing w:val="0"/>
        <w:rPr>
          <w:rFonts w:cs="Arial"/>
          <w:strike/>
          <w:sz w:val="22"/>
          <w:szCs w:val="22"/>
        </w:rPr>
      </w:pPr>
      <w:r w:rsidRPr="00FF6653">
        <w:rPr>
          <w:rFonts w:cs="Arial"/>
          <w:color w:val="FF0000"/>
          <w:sz w:val="22"/>
          <w:szCs w:val="22"/>
        </w:rPr>
        <w:t>State other circumstances affecting your ability to provide languages services requested.</w:t>
      </w:r>
    </w:p>
    <w:p w14:paraId="47D1F0D6" w14:textId="77777777" w:rsidR="00120766" w:rsidRPr="006B3AF3" w:rsidRDefault="00120766" w:rsidP="00120766">
      <w:pPr>
        <w:autoSpaceDE w:val="0"/>
        <w:autoSpaceDN w:val="0"/>
        <w:adjustRightInd w:val="0"/>
        <w:spacing w:after="120"/>
        <w:ind w:left="360"/>
      </w:pPr>
      <w:r w:rsidRPr="006B3AF3">
        <w:t>Additional data on LEP populations was obtained from sources such as: census, school systems, religious organization, community organizations, community agencies, and state and local governments.</w:t>
      </w:r>
    </w:p>
    <w:p w14:paraId="5C111775" w14:textId="69B45861" w:rsidR="00120766" w:rsidRPr="006B3AF3" w:rsidRDefault="009306ED" w:rsidP="00120766">
      <w:pPr>
        <w:autoSpaceDE w:val="0"/>
        <w:autoSpaceDN w:val="0"/>
        <w:adjustRightInd w:val="0"/>
        <w:spacing w:after="120"/>
        <w:ind w:left="360"/>
      </w:pPr>
      <w:r w:rsidRPr="009306ED">
        <w:rPr>
          <w:color w:val="FF0000"/>
        </w:rPr>
        <w:t>(</w:t>
      </w:r>
      <w:r w:rsidR="00CA60CD">
        <w:rPr>
          <w:color w:val="FF0000"/>
        </w:rPr>
        <w:t>Insert s</w:t>
      </w:r>
      <w:r w:rsidR="00AC43E6">
        <w:rPr>
          <w:color w:val="FF0000"/>
        </w:rPr>
        <w:t>ub recipient name</w:t>
      </w:r>
      <w:r>
        <w:rPr>
          <w:color w:val="FF0000"/>
        </w:rPr>
        <w:t>)</w:t>
      </w:r>
      <w:r w:rsidR="004D1EFE">
        <w:rPr>
          <w:color w:val="FF0000"/>
        </w:rPr>
        <w:t xml:space="preserve"> </w:t>
      </w:r>
      <w:r w:rsidR="00120766" w:rsidRPr="006B3AF3">
        <w:t>consulted additional data sources:</w:t>
      </w:r>
    </w:p>
    <w:p w14:paraId="16BDDBEB" w14:textId="77777777" w:rsidR="00120766" w:rsidRPr="004D1EFE" w:rsidRDefault="00FF6653" w:rsidP="00120766">
      <w:pPr>
        <w:autoSpaceDE w:val="0"/>
        <w:autoSpaceDN w:val="0"/>
        <w:adjustRightInd w:val="0"/>
        <w:ind w:firstLine="360"/>
        <w:rPr>
          <w:color w:val="FF0000"/>
        </w:rPr>
      </w:pPr>
      <w:r>
        <w:t>U.S. Census for</w:t>
      </w:r>
      <w:r w:rsidR="004D1EFE" w:rsidRPr="00704D90">
        <w:t xml:space="preserve"> </w:t>
      </w:r>
      <w:r w:rsidR="004D1EFE">
        <w:rPr>
          <w:color w:val="FF0000"/>
        </w:rPr>
        <w:t>(</w:t>
      </w:r>
      <w:r w:rsidR="00704D90">
        <w:rPr>
          <w:color w:val="FF0000"/>
        </w:rPr>
        <w:t xml:space="preserve">insert name of </w:t>
      </w:r>
      <w:r w:rsidR="004D1EFE">
        <w:rPr>
          <w:color w:val="FF0000"/>
        </w:rPr>
        <w:t>your service area)</w:t>
      </w:r>
    </w:p>
    <w:p w14:paraId="0CAA75E1" w14:textId="77777777" w:rsidR="00120766" w:rsidRPr="006B3AF3" w:rsidRDefault="00FF6653" w:rsidP="00120766">
      <w:pPr>
        <w:pStyle w:val="ListParagraph"/>
        <w:numPr>
          <w:ilvl w:val="0"/>
          <w:numId w:val="18"/>
        </w:numPr>
        <w:autoSpaceDE w:val="0"/>
        <w:autoSpaceDN w:val="0"/>
        <w:adjustRightInd w:val="0"/>
        <w:rPr>
          <w:rFonts w:cs="Arial"/>
          <w:sz w:val="22"/>
          <w:szCs w:val="22"/>
        </w:rPr>
      </w:pPr>
      <w:r>
        <w:rPr>
          <w:rFonts w:cs="Arial"/>
          <w:sz w:val="22"/>
          <w:szCs w:val="22"/>
        </w:rPr>
        <w:t>201</w:t>
      </w:r>
      <w:r>
        <w:rPr>
          <w:rFonts w:cs="Arial"/>
          <w:color w:val="FF0000"/>
          <w:sz w:val="22"/>
          <w:szCs w:val="22"/>
        </w:rPr>
        <w:t>_</w:t>
      </w:r>
      <w:r>
        <w:rPr>
          <w:rFonts w:cs="Arial"/>
          <w:sz w:val="22"/>
          <w:szCs w:val="22"/>
        </w:rPr>
        <w:t>-201</w:t>
      </w:r>
      <w:r>
        <w:rPr>
          <w:rFonts w:cs="Arial"/>
          <w:color w:val="FF0000"/>
          <w:sz w:val="22"/>
          <w:szCs w:val="22"/>
        </w:rPr>
        <w:t>_</w:t>
      </w:r>
      <w:r w:rsidR="00704D90">
        <w:rPr>
          <w:rFonts w:cs="Arial"/>
          <w:sz w:val="22"/>
          <w:szCs w:val="22"/>
        </w:rPr>
        <w:t xml:space="preserve"> </w:t>
      </w:r>
      <w:r w:rsidR="00704D90">
        <w:rPr>
          <w:rFonts w:cs="Arial"/>
          <w:color w:val="FF0000"/>
          <w:sz w:val="22"/>
          <w:szCs w:val="22"/>
        </w:rPr>
        <w:t>Use most current years)</w:t>
      </w:r>
      <w:r w:rsidR="00120766" w:rsidRPr="006B3AF3">
        <w:rPr>
          <w:rFonts w:cs="Arial"/>
          <w:sz w:val="22"/>
          <w:szCs w:val="22"/>
        </w:rPr>
        <w:t xml:space="preserve"> American Community Survey 5 Year Estimates</w:t>
      </w:r>
    </w:p>
    <w:p w14:paraId="0278F25D" w14:textId="4DFF0B57" w:rsidR="00120766" w:rsidRPr="006B3AF3" w:rsidRDefault="00120766" w:rsidP="00120766">
      <w:pPr>
        <w:pStyle w:val="ListParagraph"/>
        <w:numPr>
          <w:ilvl w:val="1"/>
          <w:numId w:val="18"/>
        </w:numPr>
        <w:autoSpaceDE w:val="0"/>
        <w:autoSpaceDN w:val="0"/>
        <w:adjustRightInd w:val="0"/>
        <w:spacing w:after="120"/>
        <w:ind w:left="1440"/>
        <w:contextualSpacing w:val="0"/>
        <w:rPr>
          <w:rFonts w:cs="Arial"/>
          <w:sz w:val="22"/>
          <w:szCs w:val="22"/>
        </w:rPr>
      </w:pPr>
      <w:r w:rsidRPr="0078602E">
        <w:rPr>
          <w:rFonts w:cs="Arial"/>
          <w:sz w:val="22"/>
          <w:szCs w:val="22"/>
        </w:rPr>
        <w:t xml:space="preserve">The </w:t>
      </w:r>
      <w:r w:rsidR="009306ED" w:rsidRPr="0078602E">
        <w:rPr>
          <w:color w:val="FF0000"/>
          <w:sz w:val="22"/>
          <w:szCs w:val="22"/>
        </w:rPr>
        <w:t>(</w:t>
      </w:r>
      <w:r w:rsidR="0078602E" w:rsidRPr="0078602E">
        <w:rPr>
          <w:color w:val="FF0000"/>
          <w:sz w:val="22"/>
          <w:szCs w:val="22"/>
        </w:rPr>
        <w:t>s</w:t>
      </w:r>
      <w:r w:rsidR="00AC43E6" w:rsidRPr="0078602E">
        <w:rPr>
          <w:color w:val="FF0000"/>
          <w:sz w:val="22"/>
          <w:szCs w:val="22"/>
        </w:rPr>
        <w:t>ub recipient name</w:t>
      </w:r>
      <w:r w:rsidR="009306ED" w:rsidRPr="0078602E">
        <w:rPr>
          <w:color w:val="FF0000"/>
          <w:sz w:val="22"/>
          <w:szCs w:val="22"/>
        </w:rPr>
        <w:t>)</w:t>
      </w:r>
      <w:r w:rsidR="00704D90" w:rsidRPr="0078602E">
        <w:rPr>
          <w:rFonts w:cs="Arial"/>
          <w:color w:val="FF0000"/>
          <w:sz w:val="22"/>
          <w:szCs w:val="22"/>
        </w:rPr>
        <w:t xml:space="preserve"> </w:t>
      </w:r>
      <w:r w:rsidR="00FF6653" w:rsidRPr="0078602E">
        <w:rPr>
          <w:rFonts w:cs="Arial"/>
          <w:sz w:val="22"/>
          <w:szCs w:val="22"/>
        </w:rPr>
        <w:t>staff</w:t>
      </w:r>
      <w:r w:rsidR="00FF6653">
        <w:rPr>
          <w:rFonts w:cs="Arial"/>
          <w:sz w:val="22"/>
          <w:szCs w:val="22"/>
        </w:rPr>
        <w:t xml:space="preserve"> reviewed the 201</w:t>
      </w:r>
      <w:r w:rsidR="00FF6653">
        <w:rPr>
          <w:rFonts w:cs="Arial"/>
          <w:color w:val="FF0000"/>
          <w:sz w:val="22"/>
          <w:szCs w:val="22"/>
        </w:rPr>
        <w:t>_</w:t>
      </w:r>
      <w:r w:rsidR="00FF6653">
        <w:rPr>
          <w:rFonts w:cs="Arial"/>
          <w:sz w:val="22"/>
          <w:szCs w:val="22"/>
        </w:rPr>
        <w:t>-201</w:t>
      </w:r>
      <w:r w:rsidR="00FF6653">
        <w:rPr>
          <w:rFonts w:cs="Arial"/>
          <w:color w:val="FF0000"/>
          <w:sz w:val="22"/>
          <w:szCs w:val="22"/>
        </w:rPr>
        <w:t>_</w:t>
      </w:r>
      <w:r w:rsidRPr="006B3AF3">
        <w:rPr>
          <w:rFonts w:cs="Arial"/>
          <w:sz w:val="22"/>
          <w:szCs w:val="22"/>
        </w:rPr>
        <w:t xml:space="preserve"> American Community Survey 5-Year Estimates for </w:t>
      </w:r>
      <w:r w:rsidR="00704D90">
        <w:rPr>
          <w:rFonts w:cs="Arial"/>
          <w:color w:val="FF0000"/>
          <w:sz w:val="22"/>
          <w:szCs w:val="22"/>
        </w:rPr>
        <w:t>(insert your service area</w:t>
      </w:r>
      <w:r w:rsidR="00EF0F4B">
        <w:rPr>
          <w:rFonts w:cs="Arial"/>
          <w:color w:val="FF0000"/>
          <w:sz w:val="22"/>
          <w:szCs w:val="22"/>
        </w:rPr>
        <w:t xml:space="preserve"> name</w:t>
      </w:r>
      <w:r w:rsidR="00704D90">
        <w:rPr>
          <w:rFonts w:cs="Arial"/>
          <w:color w:val="FF0000"/>
          <w:sz w:val="22"/>
          <w:szCs w:val="22"/>
        </w:rPr>
        <w:t xml:space="preserve">) </w:t>
      </w:r>
      <w:r w:rsidR="00FF6653">
        <w:rPr>
          <w:rFonts w:cs="Arial"/>
          <w:sz w:val="22"/>
          <w:szCs w:val="22"/>
        </w:rPr>
        <w:t>and determined that</w:t>
      </w:r>
      <w:r w:rsidRPr="006B3AF3">
        <w:rPr>
          <w:rFonts w:cs="Arial"/>
          <w:sz w:val="22"/>
          <w:szCs w:val="22"/>
        </w:rPr>
        <w:t xml:space="preserve"> </w:t>
      </w:r>
      <w:r w:rsidR="00704D90">
        <w:rPr>
          <w:rFonts w:cs="Arial"/>
          <w:color w:val="FF0000"/>
          <w:sz w:val="22"/>
          <w:szCs w:val="22"/>
        </w:rPr>
        <w:t xml:space="preserve">(insert #) </w:t>
      </w:r>
      <w:r w:rsidR="00FF6653">
        <w:rPr>
          <w:rFonts w:cs="Arial"/>
          <w:sz w:val="22"/>
          <w:szCs w:val="22"/>
        </w:rPr>
        <w:t>individuals, in</w:t>
      </w:r>
      <w:r w:rsidRPr="006B3AF3">
        <w:rPr>
          <w:rFonts w:cs="Arial"/>
          <w:sz w:val="22"/>
          <w:szCs w:val="22"/>
        </w:rPr>
        <w:t xml:space="preserve"> </w:t>
      </w:r>
      <w:r w:rsidR="00704D90">
        <w:rPr>
          <w:rFonts w:cs="Arial"/>
          <w:color w:val="FF0000"/>
          <w:sz w:val="22"/>
          <w:szCs w:val="22"/>
        </w:rPr>
        <w:t>(insert service area</w:t>
      </w:r>
      <w:r w:rsidR="00EF0F4B">
        <w:rPr>
          <w:rFonts w:cs="Arial"/>
          <w:color w:val="FF0000"/>
          <w:sz w:val="22"/>
          <w:szCs w:val="22"/>
        </w:rPr>
        <w:t xml:space="preserve"> name</w:t>
      </w:r>
      <w:r w:rsidR="00704D90">
        <w:rPr>
          <w:rFonts w:cs="Arial"/>
          <w:color w:val="FF0000"/>
          <w:sz w:val="22"/>
          <w:szCs w:val="22"/>
        </w:rPr>
        <w:t xml:space="preserve">) </w:t>
      </w:r>
      <w:r w:rsidRPr="006B3AF3">
        <w:rPr>
          <w:rFonts w:cs="Arial"/>
          <w:sz w:val="22"/>
          <w:szCs w:val="22"/>
        </w:rPr>
        <w:t>[</w:t>
      </w:r>
      <w:r w:rsidR="00704D90">
        <w:rPr>
          <w:rFonts w:cs="Arial"/>
          <w:color w:val="FF0000"/>
          <w:sz w:val="22"/>
          <w:szCs w:val="22"/>
        </w:rPr>
        <w:t>___</w:t>
      </w:r>
      <w:r w:rsidRPr="006B3AF3">
        <w:rPr>
          <w:rFonts w:cs="Arial"/>
          <w:sz w:val="22"/>
          <w:szCs w:val="22"/>
        </w:rPr>
        <w:t>% of the population] speak a langua</w:t>
      </w:r>
      <w:r w:rsidR="00FF6653">
        <w:rPr>
          <w:rFonts w:cs="Arial"/>
          <w:sz w:val="22"/>
          <w:szCs w:val="22"/>
        </w:rPr>
        <w:t>ge other than English. Of those</w:t>
      </w:r>
      <w:r w:rsidR="00EF0F4B">
        <w:rPr>
          <w:rFonts w:cs="Arial"/>
          <w:sz w:val="22"/>
          <w:szCs w:val="22"/>
        </w:rPr>
        <w:t>,</w:t>
      </w:r>
      <w:r w:rsidRPr="006B3AF3">
        <w:rPr>
          <w:rFonts w:cs="Arial"/>
          <w:sz w:val="22"/>
          <w:szCs w:val="22"/>
        </w:rPr>
        <w:t xml:space="preserve"> </w:t>
      </w:r>
      <w:r w:rsidR="00B406C1">
        <w:rPr>
          <w:rFonts w:cs="Arial"/>
          <w:color w:val="FF0000"/>
          <w:sz w:val="22"/>
          <w:szCs w:val="22"/>
        </w:rPr>
        <w:t xml:space="preserve">(insert #) </w:t>
      </w:r>
      <w:r w:rsidRPr="006B3AF3">
        <w:rPr>
          <w:rFonts w:cs="Arial"/>
          <w:sz w:val="22"/>
          <w:szCs w:val="22"/>
        </w:rPr>
        <w:t xml:space="preserve">individuals have limited English proficiency; that is; they speak English less than “very well” or “not at all.” This is only </w:t>
      </w:r>
      <w:r w:rsidR="00B406C1">
        <w:rPr>
          <w:rFonts w:cs="Arial"/>
          <w:color w:val="FF0000"/>
          <w:sz w:val="22"/>
          <w:szCs w:val="22"/>
        </w:rPr>
        <w:t xml:space="preserve">(insert #) </w:t>
      </w:r>
      <w:r w:rsidRPr="006B3AF3">
        <w:rPr>
          <w:rFonts w:cs="Arial"/>
          <w:sz w:val="22"/>
          <w:szCs w:val="22"/>
        </w:rPr>
        <w:t xml:space="preserve">% of the overall population in </w:t>
      </w:r>
      <w:r w:rsidR="00704D90">
        <w:rPr>
          <w:rFonts w:cs="Arial"/>
          <w:color w:val="FF0000"/>
          <w:sz w:val="22"/>
          <w:szCs w:val="22"/>
        </w:rPr>
        <w:t>(insert service area</w:t>
      </w:r>
      <w:r w:rsidR="00EF0F4B">
        <w:rPr>
          <w:rFonts w:cs="Arial"/>
          <w:color w:val="FF0000"/>
          <w:sz w:val="22"/>
          <w:szCs w:val="22"/>
        </w:rPr>
        <w:t xml:space="preserve"> name</w:t>
      </w:r>
      <w:r w:rsidR="00704D90">
        <w:rPr>
          <w:rFonts w:cs="Arial"/>
          <w:color w:val="FF0000"/>
          <w:sz w:val="22"/>
          <w:szCs w:val="22"/>
        </w:rPr>
        <w:t>)</w:t>
      </w:r>
      <w:r w:rsidRPr="006B3AF3">
        <w:rPr>
          <w:rFonts w:cs="Arial"/>
          <w:sz w:val="22"/>
          <w:szCs w:val="22"/>
        </w:rPr>
        <w:t xml:space="preserve">. </w:t>
      </w:r>
    </w:p>
    <w:p w14:paraId="74F6810B" w14:textId="77777777" w:rsidR="00120766" w:rsidRPr="001566D1" w:rsidRDefault="00120766" w:rsidP="00120766">
      <w:pPr>
        <w:pStyle w:val="ListParagraph"/>
        <w:numPr>
          <w:ilvl w:val="1"/>
          <w:numId w:val="18"/>
        </w:numPr>
        <w:autoSpaceDE w:val="0"/>
        <w:autoSpaceDN w:val="0"/>
        <w:adjustRightInd w:val="0"/>
        <w:spacing w:after="120"/>
        <w:ind w:left="1440"/>
        <w:contextualSpacing w:val="0"/>
        <w:rPr>
          <w:rFonts w:cs="Arial"/>
          <w:sz w:val="22"/>
          <w:szCs w:val="22"/>
        </w:rPr>
      </w:pPr>
      <w:r w:rsidRPr="001566D1">
        <w:rPr>
          <w:rFonts w:cs="Arial"/>
          <w:sz w:val="22"/>
          <w:szCs w:val="22"/>
        </w:rPr>
        <w:t>Individuals with Limited English Proficiency that are greater in number than 5% of the language group are:</w:t>
      </w:r>
      <w:r w:rsidR="0015218A">
        <w:rPr>
          <w:rFonts w:cs="Arial"/>
          <w:color w:val="FF0000"/>
          <w:sz w:val="22"/>
          <w:szCs w:val="22"/>
        </w:rPr>
        <w:t xml:space="preserve"> (insert languages)</w:t>
      </w:r>
      <w:r w:rsidR="00FF6653">
        <w:rPr>
          <w:rFonts w:cs="Arial"/>
          <w:color w:val="FF0000"/>
          <w:sz w:val="22"/>
          <w:szCs w:val="22"/>
        </w:rPr>
        <w:t>.</w:t>
      </w:r>
      <w:r w:rsidRPr="001566D1">
        <w:rPr>
          <w:rFonts w:cs="Arial"/>
          <w:sz w:val="22"/>
          <w:szCs w:val="22"/>
        </w:rPr>
        <w:t xml:space="preserve"> </w:t>
      </w:r>
    </w:p>
    <w:p w14:paraId="2FC18A18" w14:textId="77777777" w:rsidR="00120766" w:rsidRPr="001566D1" w:rsidRDefault="00120766" w:rsidP="00120766">
      <w:pPr>
        <w:pStyle w:val="ListParagraph"/>
        <w:autoSpaceDE w:val="0"/>
        <w:autoSpaceDN w:val="0"/>
        <w:adjustRightInd w:val="0"/>
        <w:spacing w:after="120"/>
        <w:ind w:left="1440"/>
        <w:contextualSpacing w:val="0"/>
        <w:rPr>
          <w:rFonts w:cs="Arial"/>
          <w:sz w:val="22"/>
          <w:szCs w:val="22"/>
        </w:rPr>
      </w:pPr>
      <w:r w:rsidRPr="001566D1">
        <w:rPr>
          <w:rFonts w:cs="Arial"/>
          <w:sz w:val="22"/>
          <w:szCs w:val="22"/>
        </w:rPr>
        <w:t xml:space="preserve">These groups reside throughout the </w:t>
      </w:r>
      <w:r w:rsidR="00B406C1">
        <w:rPr>
          <w:rFonts w:cs="Arial"/>
          <w:color w:val="FF0000"/>
          <w:sz w:val="22"/>
          <w:szCs w:val="22"/>
        </w:rPr>
        <w:t xml:space="preserve">(insert </w:t>
      </w:r>
      <w:r w:rsidR="0015218A">
        <w:rPr>
          <w:rFonts w:cs="Arial"/>
          <w:color w:val="FF0000"/>
          <w:sz w:val="22"/>
          <w:szCs w:val="22"/>
        </w:rPr>
        <w:t xml:space="preserve">service area name or </w:t>
      </w:r>
      <w:r w:rsidR="0015218A" w:rsidRPr="0015218A">
        <w:rPr>
          <w:rFonts w:cs="Arial"/>
          <w:color w:val="FF0000"/>
          <w:sz w:val="22"/>
          <w:szCs w:val="22"/>
        </w:rPr>
        <w:t>identify where each group resides in your service area</w:t>
      </w:r>
      <w:r w:rsidR="0015218A">
        <w:rPr>
          <w:rFonts w:cs="Arial"/>
          <w:color w:val="FF0000"/>
          <w:sz w:val="22"/>
          <w:szCs w:val="22"/>
        </w:rPr>
        <w:t>(s)</w:t>
      </w:r>
      <w:r w:rsidR="00B406C1">
        <w:rPr>
          <w:rFonts w:cs="Arial"/>
          <w:color w:val="FF0000"/>
          <w:sz w:val="22"/>
          <w:szCs w:val="22"/>
        </w:rPr>
        <w:t>)</w:t>
      </w:r>
      <w:r w:rsidRPr="001566D1">
        <w:rPr>
          <w:rFonts w:cs="Arial"/>
          <w:sz w:val="22"/>
          <w:szCs w:val="22"/>
        </w:rPr>
        <w:t xml:space="preserve"> and</w:t>
      </w:r>
      <w:r w:rsidR="0015218A">
        <w:rPr>
          <w:rFonts w:cs="Arial"/>
          <w:color w:val="FF0000"/>
          <w:sz w:val="22"/>
          <w:szCs w:val="22"/>
        </w:rPr>
        <w:t xml:space="preserve"> </w:t>
      </w:r>
      <w:r w:rsidR="00FF6653">
        <w:rPr>
          <w:rFonts w:cs="Arial"/>
          <w:color w:val="FF0000"/>
          <w:sz w:val="22"/>
          <w:szCs w:val="22"/>
        </w:rPr>
        <w:t xml:space="preserve">(state # or if any/all) </w:t>
      </w:r>
      <w:r w:rsidRPr="001566D1">
        <w:rPr>
          <w:rFonts w:cs="Arial"/>
          <w:sz w:val="22"/>
          <w:szCs w:val="22"/>
        </w:rPr>
        <w:t>groups are small in number.  Table B16001.</w:t>
      </w:r>
    </w:p>
    <w:p w14:paraId="2EDB984E" w14:textId="36589AFD" w:rsidR="00120766" w:rsidRPr="001566D1" w:rsidRDefault="00120766" w:rsidP="00120766">
      <w:pPr>
        <w:pStyle w:val="ListParagraph"/>
        <w:numPr>
          <w:ilvl w:val="2"/>
          <w:numId w:val="18"/>
        </w:numPr>
        <w:autoSpaceDE w:val="0"/>
        <w:autoSpaceDN w:val="0"/>
        <w:adjustRightInd w:val="0"/>
        <w:spacing w:after="120"/>
        <w:ind w:left="1800"/>
        <w:contextualSpacing w:val="0"/>
        <w:rPr>
          <w:rFonts w:cs="Arial"/>
          <w:sz w:val="22"/>
          <w:szCs w:val="22"/>
        </w:rPr>
      </w:pPr>
      <w:r w:rsidRPr="001566D1">
        <w:rPr>
          <w:rFonts w:cs="Arial"/>
          <w:sz w:val="22"/>
          <w:szCs w:val="22"/>
        </w:rPr>
        <w:t>Detailed Languages Spoken At Home and Ability to Speak English - Table 35, 2009-2013 Release Date October 2015</w:t>
      </w:r>
      <w:r w:rsidR="00FF6653">
        <w:rPr>
          <w:rFonts w:cs="Arial"/>
          <w:color w:val="FF0000"/>
          <w:sz w:val="22"/>
          <w:szCs w:val="22"/>
        </w:rPr>
        <w:t xml:space="preserve"> (</w:t>
      </w:r>
      <w:r w:rsidR="00CA60CD">
        <w:rPr>
          <w:rFonts w:cs="Arial"/>
          <w:color w:val="FF0000"/>
          <w:sz w:val="22"/>
          <w:szCs w:val="22"/>
        </w:rPr>
        <w:t xml:space="preserve">Instructional only- delete from your final LEP plan: </w:t>
      </w:r>
      <w:r w:rsidR="00EF0F4B">
        <w:rPr>
          <w:rFonts w:cs="Arial"/>
          <w:color w:val="FF0000"/>
          <w:sz w:val="22"/>
          <w:szCs w:val="22"/>
        </w:rPr>
        <w:t>T</w:t>
      </w:r>
      <w:r w:rsidR="00FF6653">
        <w:rPr>
          <w:rFonts w:cs="Arial"/>
          <w:color w:val="FF0000"/>
          <w:sz w:val="22"/>
          <w:szCs w:val="22"/>
        </w:rPr>
        <w:t xml:space="preserve">his </w:t>
      </w:r>
      <w:r w:rsidR="00EF0F4B">
        <w:rPr>
          <w:rFonts w:cs="Arial"/>
          <w:color w:val="FF0000"/>
          <w:sz w:val="22"/>
          <w:szCs w:val="22"/>
        </w:rPr>
        <w:t xml:space="preserve">table </w:t>
      </w:r>
      <w:r w:rsidR="00FF6653">
        <w:rPr>
          <w:rFonts w:cs="Arial"/>
          <w:color w:val="FF0000"/>
          <w:sz w:val="22"/>
          <w:szCs w:val="22"/>
        </w:rPr>
        <w:t xml:space="preserve">is </w:t>
      </w:r>
      <w:r w:rsidR="00EF0F4B">
        <w:rPr>
          <w:rFonts w:cs="Arial"/>
          <w:color w:val="FF0000"/>
          <w:sz w:val="22"/>
          <w:szCs w:val="22"/>
        </w:rPr>
        <w:t xml:space="preserve">the </w:t>
      </w:r>
      <w:r w:rsidR="00FF6653">
        <w:rPr>
          <w:rFonts w:cs="Arial"/>
          <w:color w:val="FF0000"/>
          <w:sz w:val="22"/>
          <w:szCs w:val="22"/>
        </w:rPr>
        <w:t>most current</w:t>
      </w:r>
      <w:r w:rsidR="005C65FE">
        <w:rPr>
          <w:rFonts w:cs="Arial"/>
          <w:color w:val="FF0000"/>
          <w:sz w:val="22"/>
          <w:szCs w:val="22"/>
        </w:rPr>
        <w:t xml:space="preserve"> data</w:t>
      </w:r>
      <w:r w:rsidR="00EF0F4B">
        <w:rPr>
          <w:rFonts w:cs="Arial"/>
          <w:color w:val="FF0000"/>
          <w:sz w:val="22"/>
          <w:szCs w:val="22"/>
        </w:rPr>
        <w:t xml:space="preserve"> </w:t>
      </w:r>
      <w:r w:rsidR="00277544">
        <w:rPr>
          <w:rFonts w:cs="Arial"/>
          <w:color w:val="FF0000"/>
          <w:sz w:val="22"/>
          <w:szCs w:val="22"/>
        </w:rPr>
        <w:t>(5/2018)</w:t>
      </w:r>
      <w:r w:rsidR="00EF0F4B">
        <w:rPr>
          <w:rFonts w:cs="Arial"/>
          <w:color w:val="FF0000"/>
          <w:sz w:val="22"/>
          <w:szCs w:val="22"/>
        </w:rPr>
        <w:t xml:space="preserve">. It is a breakdown of </w:t>
      </w:r>
      <w:r w:rsidR="00CA60CD">
        <w:rPr>
          <w:rFonts w:cs="Arial"/>
          <w:color w:val="FF0000"/>
          <w:sz w:val="22"/>
          <w:szCs w:val="22"/>
        </w:rPr>
        <w:t xml:space="preserve">the US Census </w:t>
      </w:r>
      <w:r w:rsidR="00EF0F4B">
        <w:rPr>
          <w:rFonts w:cs="Arial"/>
          <w:color w:val="FF0000"/>
          <w:sz w:val="22"/>
          <w:szCs w:val="22"/>
        </w:rPr>
        <w:t>large combined language groups into specific languages.  U</w:t>
      </w:r>
      <w:r w:rsidR="00270BC5">
        <w:rPr>
          <w:rFonts w:cs="Arial"/>
          <w:color w:val="FF0000"/>
          <w:sz w:val="22"/>
          <w:szCs w:val="22"/>
        </w:rPr>
        <w:t xml:space="preserve">se data </w:t>
      </w:r>
      <w:r w:rsidR="00EF0F4B">
        <w:rPr>
          <w:rFonts w:cs="Arial"/>
          <w:color w:val="FF0000"/>
          <w:sz w:val="22"/>
          <w:szCs w:val="22"/>
        </w:rPr>
        <w:t>to help you identify language groups in your service area</w:t>
      </w:r>
      <w:r w:rsidR="00AF3ABB">
        <w:rPr>
          <w:rFonts w:cs="Arial"/>
          <w:color w:val="FF0000"/>
          <w:sz w:val="22"/>
          <w:szCs w:val="22"/>
        </w:rPr>
        <w:t xml:space="preserve">.  </w:t>
      </w:r>
      <w:r w:rsidR="006362D0">
        <w:rPr>
          <w:rFonts w:cs="Arial"/>
          <w:color w:val="FF0000"/>
          <w:sz w:val="22"/>
          <w:szCs w:val="22"/>
        </w:rPr>
        <w:t xml:space="preserve">For example:  On Table B16001, </w:t>
      </w:r>
      <w:r w:rsidR="00BE30A1">
        <w:rPr>
          <w:rFonts w:cs="Arial"/>
          <w:color w:val="FF0000"/>
          <w:sz w:val="22"/>
          <w:szCs w:val="22"/>
        </w:rPr>
        <w:t>Scandinavian Languages are</w:t>
      </w:r>
      <w:r w:rsidR="006362D0">
        <w:rPr>
          <w:rFonts w:cs="Arial"/>
          <w:color w:val="FF0000"/>
          <w:sz w:val="22"/>
          <w:szCs w:val="22"/>
        </w:rPr>
        <w:t xml:space="preserve"> clarified on Tab</w:t>
      </w:r>
      <w:r w:rsidR="00BE30A1">
        <w:rPr>
          <w:rFonts w:cs="Arial"/>
          <w:color w:val="FF0000"/>
          <w:sz w:val="22"/>
          <w:szCs w:val="22"/>
        </w:rPr>
        <w:t xml:space="preserve">le 35, telling us the number of Norwegian and Swedish speaking people </w:t>
      </w:r>
      <w:r w:rsidR="006362D0">
        <w:rPr>
          <w:rFonts w:cs="Arial"/>
          <w:color w:val="FF0000"/>
          <w:sz w:val="22"/>
          <w:szCs w:val="22"/>
        </w:rPr>
        <w:t>in ND.</w:t>
      </w:r>
      <w:r w:rsidR="00B22B82">
        <w:rPr>
          <w:rFonts w:cs="Arial"/>
          <w:color w:val="FF0000"/>
          <w:sz w:val="22"/>
          <w:szCs w:val="22"/>
        </w:rPr>
        <w:t xml:space="preserve"> </w:t>
      </w:r>
      <w:r w:rsidR="00BC3BAF">
        <w:rPr>
          <w:rFonts w:cs="Arial"/>
          <w:color w:val="FF0000"/>
          <w:sz w:val="22"/>
          <w:szCs w:val="22"/>
        </w:rPr>
        <w:t>You have</w:t>
      </w:r>
      <w:r w:rsidR="00BE30A1">
        <w:rPr>
          <w:rFonts w:cs="Arial"/>
          <w:color w:val="FF0000"/>
          <w:sz w:val="22"/>
          <w:szCs w:val="22"/>
        </w:rPr>
        <w:t xml:space="preserve"> </w:t>
      </w:r>
      <w:r w:rsidR="00BC3BAF">
        <w:rPr>
          <w:rFonts w:cs="Arial"/>
          <w:color w:val="FF0000"/>
          <w:sz w:val="22"/>
          <w:szCs w:val="22"/>
        </w:rPr>
        <w:t xml:space="preserve">undisclosed </w:t>
      </w:r>
      <w:r w:rsidR="00BE30A1">
        <w:rPr>
          <w:rFonts w:cs="Arial"/>
          <w:color w:val="FF0000"/>
          <w:sz w:val="22"/>
          <w:szCs w:val="22"/>
        </w:rPr>
        <w:t>data for Icelandic and Danish</w:t>
      </w:r>
      <w:r w:rsidR="00577ABF">
        <w:rPr>
          <w:rFonts w:cs="Arial"/>
          <w:color w:val="FF0000"/>
          <w:sz w:val="22"/>
          <w:szCs w:val="22"/>
        </w:rPr>
        <w:t xml:space="preserve">. If you have reported Scandinavian Language groups in your service area, you will cross reference with this data.  </w:t>
      </w:r>
      <w:r w:rsidR="00AF3ABB">
        <w:rPr>
          <w:rFonts w:cs="Arial"/>
          <w:color w:val="FF0000"/>
          <w:sz w:val="22"/>
          <w:szCs w:val="22"/>
        </w:rPr>
        <w:t xml:space="preserve">Only languages groups identified in your service area are </w:t>
      </w:r>
      <w:r w:rsidR="00270BC5">
        <w:rPr>
          <w:rFonts w:cs="Arial"/>
          <w:color w:val="FF0000"/>
          <w:sz w:val="22"/>
          <w:szCs w:val="22"/>
        </w:rPr>
        <w:t>applicable</w:t>
      </w:r>
      <w:r w:rsidR="00CA60CD">
        <w:rPr>
          <w:rFonts w:cs="Arial"/>
          <w:color w:val="FF0000"/>
          <w:sz w:val="22"/>
          <w:szCs w:val="22"/>
        </w:rPr>
        <w:t>. Delete what is not applicable for your LEP Plan</w:t>
      </w:r>
      <w:r w:rsidR="00AF3ABB">
        <w:rPr>
          <w:rFonts w:cs="Arial"/>
          <w:color w:val="FF0000"/>
          <w:sz w:val="22"/>
          <w:szCs w:val="22"/>
        </w:rPr>
        <w:t>.</w:t>
      </w:r>
      <w:r w:rsidR="00FF6653">
        <w:rPr>
          <w:rFonts w:cs="Arial"/>
          <w:color w:val="FF0000"/>
          <w:sz w:val="22"/>
          <w:szCs w:val="22"/>
        </w:rPr>
        <w:t>)</w:t>
      </w:r>
    </w:p>
    <w:p w14:paraId="396EBD28" w14:textId="22611324"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Scandinavian: consists of 4 languages (2 undisclosed); </w:t>
      </w:r>
      <w:r w:rsidR="00F22C36">
        <w:rPr>
          <w:rFonts w:cs="Arial"/>
          <w:sz w:val="22"/>
          <w:szCs w:val="22"/>
        </w:rPr>
        <w:t xml:space="preserve">data available for 2 languages: </w:t>
      </w:r>
      <w:r w:rsidRPr="001566D1">
        <w:rPr>
          <w:rFonts w:cs="Arial"/>
          <w:sz w:val="22"/>
          <w:szCs w:val="22"/>
        </w:rPr>
        <w:t>Norwegian and Swedish</w:t>
      </w:r>
    </w:p>
    <w:p w14:paraId="685B72AF" w14:textId="01281031"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lastRenderedPageBreak/>
        <w:t xml:space="preserve">Other Native North American Languages: consists of 20 languages (14 undisclosed); </w:t>
      </w:r>
      <w:r w:rsidR="00F22C36">
        <w:rPr>
          <w:rFonts w:cs="Arial"/>
          <w:sz w:val="22"/>
          <w:szCs w:val="22"/>
        </w:rPr>
        <w:t xml:space="preserve">data available for 6 languages: </w:t>
      </w:r>
      <w:r w:rsidRPr="001566D1">
        <w:rPr>
          <w:rFonts w:cs="Arial"/>
          <w:sz w:val="22"/>
          <w:szCs w:val="22"/>
        </w:rPr>
        <w:t xml:space="preserve">Okanogan, Hidatsa, Mandan, Dakota, </w:t>
      </w:r>
      <w:proofErr w:type="spellStart"/>
      <w:r w:rsidRPr="001566D1">
        <w:rPr>
          <w:rFonts w:cs="Arial"/>
          <w:sz w:val="22"/>
          <w:szCs w:val="22"/>
        </w:rPr>
        <w:t>Arikara</w:t>
      </w:r>
      <w:proofErr w:type="spellEnd"/>
      <w:r w:rsidRPr="001566D1">
        <w:rPr>
          <w:rFonts w:cs="Arial"/>
          <w:sz w:val="22"/>
          <w:szCs w:val="22"/>
        </w:rPr>
        <w:t>, American Indian</w:t>
      </w:r>
    </w:p>
    <w:p w14:paraId="174B8489" w14:textId="7901DF8B"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Slavic Languages: consists of 5 languages (3 undisclosed); </w:t>
      </w:r>
      <w:r w:rsidR="00F22C36">
        <w:rPr>
          <w:rFonts w:cs="Arial"/>
          <w:sz w:val="22"/>
          <w:szCs w:val="22"/>
        </w:rPr>
        <w:t xml:space="preserve">data available for 2 languages: </w:t>
      </w:r>
      <w:r w:rsidRPr="001566D1">
        <w:rPr>
          <w:rFonts w:cs="Arial"/>
          <w:sz w:val="22"/>
          <w:szCs w:val="22"/>
        </w:rPr>
        <w:t>Ukrainian and Czech</w:t>
      </w:r>
    </w:p>
    <w:p w14:paraId="472830E5" w14:textId="57E9DD18"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Indic Languages: consists of 6 languages (5 undisclosed); </w:t>
      </w:r>
      <w:r w:rsidR="00F22C36">
        <w:rPr>
          <w:rFonts w:cs="Arial"/>
          <w:sz w:val="22"/>
          <w:szCs w:val="22"/>
        </w:rPr>
        <w:t xml:space="preserve">data available for 1 language: </w:t>
      </w:r>
      <w:r w:rsidRPr="001566D1">
        <w:rPr>
          <w:rFonts w:cs="Arial"/>
          <w:sz w:val="22"/>
          <w:szCs w:val="22"/>
        </w:rPr>
        <w:t>Nepali</w:t>
      </w:r>
    </w:p>
    <w:p w14:paraId="6BE892B6" w14:textId="41D3C200"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Indo-European Languages: consists of 7 languages (6 undisclosed); </w:t>
      </w:r>
      <w:r w:rsidR="00F22C36">
        <w:rPr>
          <w:rFonts w:cs="Arial"/>
          <w:sz w:val="22"/>
          <w:szCs w:val="22"/>
        </w:rPr>
        <w:t xml:space="preserve">data available for 1 language: </w:t>
      </w:r>
      <w:r w:rsidRPr="001566D1">
        <w:rPr>
          <w:rFonts w:cs="Arial"/>
          <w:sz w:val="22"/>
          <w:szCs w:val="22"/>
        </w:rPr>
        <w:t>Romanian</w:t>
      </w:r>
    </w:p>
    <w:p w14:paraId="545141EF" w14:textId="73C6637F"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Asian Languages: consists of 6 languages (4 undisclosed); </w:t>
      </w:r>
      <w:r w:rsidR="00F22C36">
        <w:rPr>
          <w:rFonts w:cs="Arial"/>
          <w:sz w:val="22"/>
          <w:szCs w:val="22"/>
        </w:rPr>
        <w:t xml:space="preserve">data available for 2 languages: </w:t>
      </w:r>
      <w:r w:rsidRPr="001566D1">
        <w:rPr>
          <w:rFonts w:cs="Arial"/>
          <w:sz w:val="22"/>
          <w:szCs w:val="22"/>
        </w:rPr>
        <w:t>Telugu and Turkish</w:t>
      </w:r>
    </w:p>
    <w:p w14:paraId="4C5B445E" w14:textId="1CE3F5C0"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Pacific Island Languages: consists of 7 languages (5 undisclosed); </w:t>
      </w:r>
      <w:r w:rsidR="00F22C36">
        <w:rPr>
          <w:rFonts w:cs="Arial"/>
          <w:sz w:val="22"/>
          <w:szCs w:val="22"/>
        </w:rPr>
        <w:t xml:space="preserve">data available for 2 languages: </w:t>
      </w:r>
      <w:r w:rsidRPr="001566D1">
        <w:rPr>
          <w:rFonts w:cs="Arial"/>
          <w:sz w:val="22"/>
          <w:szCs w:val="22"/>
        </w:rPr>
        <w:t>Indonesian and Malay</w:t>
      </w:r>
    </w:p>
    <w:p w14:paraId="645A9C1E" w14:textId="70578EE7"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African languages: consists of 9 languages (2 undisclosed); </w:t>
      </w:r>
      <w:r w:rsidR="00F22C36">
        <w:rPr>
          <w:rFonts w:cs="Arial"/>
          <w:sz w:val="22"/>
          <w:szCs w:val="22"/>
        </w:rPr>
        <w:t xml:space="preserve">data available for 7 languages: </w:t>
      </w:r>
      <w:r w:rsidRPr="001566D1">
        <w:rPr>
          <w:rFonts w:cs="Arial"/>
          <w:sz w:val="22"/>
          <w:szCs w:val="22"/>
        </w:rPr>
        <w:t xml:space="preserve">Amharic, Cushite (Somali), Sudanic, Swahili, Bantu (group of 250 languages/dialects), Mande, (group of 3) </w:t>
      </w:r>
      <w:proofErr w:type="spellStart"/>
      <w:r w:rsidRPr="001566D1">
        <w:rPr>
          <w:rFonts w:cs="Arial"/>
          <w:sz w:val="22"/>
          <w:szCs w:val="22"/>
        </w:rPr>
        <w:t>Kru</w:t>
      </w:r>
      <w:proofErr w:type="spellEnd"/>
      <w:r w:rsidRPr="001566D1">
        <w:rPr>
          <w:rFonts w:cs="Arial"/>
          <w:sz w:val="22"/>
          <w:szCs w:val="22"/>
        </w:rPr>
        <w:t>, Ibo, Yoruba</w:t>
      </w:r>
    </w:p>
    <w:p w14:paraId="0324202A" w14:textId="74880ED3" w:rsidR="00120766" w:rsidRPr="001566D1" w:rsidRDefault="00120766" w:rsidP="00120766">
      <w:pPr>
        <w:pStyle w:val="ListParagraph"/>
        <w:numPr>
          <w:ilvl w:val="3"/>
          <w:numId w:val="18"/>
        </w:numPr>
        <w:autoSpaceDE w:val="0"/>
        <w:autoSpaceDN w:val="0"/>
        <w:adjustRightInd w:val="0"/>
        <w:spacing w:after="120"/>
        <w:ind w:left="2160"/>
        <w:contextualSpacing w:val="0"/>
        <w:rPr>
          <w:rFonts w:cs="Arial"/>
          <w:sz w:val="22"/>
          <w:szCs w:val="22"/>
        </w:rPr>
      </w:pPr>
      <w:r w:rsidRPr="001566D1">
        <w:rPr>
          <w:rFonts w:cs="Arial"/>
          <w:sz w:val="22"/>
          <w:szCs w:val="22"/>
        </w:rPr>
        <w:t xml:space="preserve">Other and unspecified languages: consists of 4 languages (2 undisclosed); </w:t>
      </w:r>
      <w:r w:rsidR="00F22C36">
        <w:rPr>
          <w:rFonts w:cs="Arial"/>
          <w:sz w:val="22"/>
          <w:szCs w:val="22"/>
        </w:rPr>
        <w:t xml:space="preserve">data available for 2 languages: </w:t>
      </w:r>
      <w:r w:rsidRPr="001566D1">
        <w:rPr>
          <w:rFonts w:cs="Arial"/>
          <w:sz w:val="22"/>
          <w:szCs w:val="22"/>
        </w:rPr>
        <w:t xml:space="preserve">Finnish and </w:t>
      </w:r>
      <w:proofErr w:type="spellStart"/>
      <w:r w:rsidRPr="001566D1">
        <w:rPr>
          <w:rFonts w:cs="Arial"/>
          <w:sz w:val="22"/>
          <w:szCs w:val="22"/>
        </w:rPr>
        <w:t>Syriac</w:t>
      </w:r>
      <w:proofErr w:type="spellEnd"/>
    </w:p>
    <w:p w14:paraId="1FF69E4E" w14:textId="323707A6" w:rsidR="0012769B" w:rsidRPr="00114801" w:rsidRDefault="00120766" w:rsidP="00973528">
      <w:pPr>
        <w:pStyle w:val="ListParagraph"/>
        <w:numPr>
          <w:ilvl w:val="0"/>
          <w:numId w:val="18"/>
        </w:numPr>
        <w:autoSpaceDE w:val="0"/>
        <w:autoSpaceDN w:val="0"/>
        <w:adjustRightInd w:val="0"/>
        <w:contextualSpacing w:val="0"/>
        <w:rPr>
          <w:rFonts w:cs="Arial"/>
          <w:sz w:val="22"/>
          <w:szCs w:val="22"/>
        </w:rPr>
      </w:pPr>
      <w:r w:rsidRPr="006B3AF3">
        <w:rPr>
          <w:rFonts w:cs="Arial"/>
          <w:sz w:val="22"/>
          <w:szCs w:val="22"/>
        </w:rPr>
        <w:t>Characteristics of People by Language Spoken at Home – Table S1603</w:t>
      </w:r>
      <w:r w:rsidR="00E41273">
        <w:rPr>
          <w:rFonts w:cs="Arial"/>
          <w:sz w:val="22"/>
          <w:szCs w:val="22"/>
        </w:rPr>
        <w:t xml:space="preserve">, </w:t>
      </w:r>
      <w:r w:rsidR="00973528" w:rsidRPr="00114801">
        <w:rPr>
          <w:rFonts w:cs="Arial"/>
          <w:sz w:val="22"/>
          <w:szCs w:val="22"/>
        </w:rPr>
        <w:t>2012-2016 ACS 5 Year Estimates report</w:t>
      </w:r>
      <w:r w:rsidR="0012769B" w:rsidRPr="00114801">
        <w:rPr>
          <w:rFonts w:cs="Arial"/>
          <w:sz w:val="22"/>
          <w:szCs w:val="22"/>
        </w:rPr>
        <w:t xml:space="preserve"> language estimates.</w:t>
      </w:r>
      <w:r w:rsidR="00E41273">
        <w:rPr>
          <w:rFonts w:cs="Arial"/>
          <w:color w:val="FF0000"/>
          <w:sz w:val="22"/>
          <w:szCs w:val="22"/>
        </w:rPr>
        <w:t xml:space="preserve">  </w:t>
      </w:r>
    </w:p>
    <w:p w14:paraId="61043EC3" w14:textId="77777777" w:rsidR="0012769B" w:rsidRDefault="0012769B" w:rsidP="00114801">
      <w:pPr>
        <w:pStyle w:val="ListParagraph"/>
        <w:autoSpaceDE w:val="0"/>
        <w:autoSpaceDN w:val="0"/>
        <w:adjustRightInd w:val="0"/>
        <w:ind w:left="1080"/>
        <w:contextualSpacing w:val="0"/>
        <w:rPr>
          <w:rFonts w:cs="Arial"/>
          <w:color w:val="FF0000"/>
          <w:sz w:val="22"/>
          <w:szCs w:val="22"/>
        </w:rPr>
      </w:pPr>
    </w:p>
    <w:p w14:paraId="688537CB" w14:textId="4B985138" w:rsidR="0012769B" w:rsidRDefault="0012769B" w:rsidP="00114801">
      <w:pPr>
        <w:pStyle w:val="ListParagraph"/>
        <w:autoSpaceDE w:val="0"/>
        <w:autoSpaceDN w:val="0"/>
        <w:adjustRightInd w:val="0"/>
        <w:ind w:left="1080"/>
        <w:contextualSpacing w:val="0"/>
        <w:rPr>
          <w:rFonts w:cs="Arial"/>
          <w:color w:val="FF0000"/>
          <w:sz w:val="22"/>
          <w:szCs w:val="22"/>
        </w:rPr>
      </w:pPr>
      <w:r w:rsidRPr="00114801">
        <w:rPr>
          <w:rFonts w:cs="Arial"/>
          <w:color w:val="FF0000"/>
          <w:sz w:val="22"/>
          <w:szCs w:val="22"/>
        </w:rPr>
        <w:t>(Instructions to complete next bullet</w:t>
      </w:r>
      <w:r w:rsidR="00CA60CD">
        <w:rPr>
          <w:rFonts w:cs="Arial"/>
          <w:color w:val="FF0000"/>
          <w:sz w:val="22"/>
          <w:szCs w:val="22"/>
        </w:rPr>
        <w:t xml:space="preserve"> for Spanish language</w:t>
      </w:r>
      <w:r w:rsidRPr="00114801">
        <w:rPr>
          <w:rFonts w:cs="Arial"/>
          <w:color w:val="FF0000"/>
          <w:sz w:val="22"/>
          <w:szCs w:val="22"/>
        </w:rPr>
        <w:t xml:space="preserve">: </w:t>
      </w:r>
      <w:r w:rsidR="00E41273" w:rsidRPr="00114801">
        <w:rPr>
          <w:rFonts w:cs="Arial"/>
          <w:color w:val="FF0000"/>
          <w:sz w:val="22"/>
          <w:szCs w:val="22"/>
        </w:rPr>
        <w:t xml:space="preserve">You must </w:t>
      </w:r>
      <w:r>
        <w:rPr>
          <w:rFonts w:cs="Arial"/>
          <w:color w:val="FF0000"/>
          <w:sz w:val="22"/>
          <w:szCs w:val="22"/>
        </w:rPr>
        <w:t>look up the specific table referenced above</w:t>
      </w:r>
      <w:r w:rsidR="00605817">
        <w:rPr>
          <w:rFonts w:cs="Arial"/>
          <w:color w:val="FF0000"/>
          <w:sz w:val="22"/>
          <w:szCs w:val="22"/>
        </w:rPr>
        <w:t>. R</w:t>
      </w:r>
      <w:r w:rsidR="00E41273" w:rsidRPr="00114801">
        <w:rPr>
          <w:rFonts w:cs="Arial"/>
          <w:color w:val="FF0000"/>
          <w:sz w:val="22"/>
          <w:szCs w:val="22"/>
        </w:rPr>
        <w:t>eplace the ND</w:t>
      </w:r>
      <w:r w:rsidR="00605817">
        <w:rPr>
          <w:rFonts w:cs="Arial"/>
          <w:color w:val="FF0000"/>
          <w:sz w:val="22"/>
          <w:szCs w:val="22"/>
        </w:rPr>
        <w:t xml:space="preserve"> statewide</w:t>
      </w:r>
      <w:r w:rsidR="00E41273" w:rsidRPr="00114801">
        <w:rPr>
          <w:rFonts w:cs="Arial"/>
          <w:color w:val="FF0000"/>
          <w:sz w:val="22"/>
          <w:szCs w:val="22"/>
        </w:rPr>
        <w:t xml:space="preserve"> data </w:t>
      </w:r>
      <w:r w:rsidR="00605817">
        <w:rPr>
          <w:rFonts w:cs="Arial"/>
          <w:color w:val="FF0000"/>
          <w:sz w:val="22"/>
          <w:szCs w:val="22"/>
        </w:rPr>
        <w:t xml:space="preserve">listed below </w:t>
      </w:r>
      <w:r w:rsidR="00E41273" w:rsidRPr="00114801">
        <w:rPr>
          <w:rFonts w:cs="Arial"/>
          <w:color w:val="FF0000"/>
          <w:sz w:val="22"/>
          <w:szCs w:val="22"/>
        </w:rPr>
        <w:t xml:space="preserve">with your service area Spanish data.  If no Spanish data is available in your service area, you would state: No US Census data </w:t>
      </w:r>
      <w:r w:rsidRPr="00114801">
        <w:rPr>
          <w:rFonts w:cs="Arial"/>
          <w:color w:val="FF0000"/>
          <w:sz w:val="22"/>
          <w:szCs w:val="22"/>
        </w:rPr>
        <w:t xml:space="preserve">is </w:t>
      </w:r>
      <w:r w:rsidR="00E41273" w:rsidRPr="00114801">
        <w:rPr>
          <w:rFonts w:cs="Arial"/>
          <w:color w:val="FF0000"/>
          <w:sz w:val="22"/>
          <w:szCs w:val="22"/>
        </w:rPr>
        <w:t xml:space="preserve">available in </w:t>
      </w:r>
      <w:r w:rsidR="00F22C36">
        <w:rPr>
          <w:rFonts w:cs="Arial"/>
          <w:color w:val="FF0000"/>
          <w:sz w:val="22"/>
          <w:szCs w:val="22"/>
        </w:rPr>
        <w:t>(</w:t>
      </w:r>
      <w:r w:rsidR="00F22C36" w:rsidRPr="00114801">
        <w:rPr>
          <w:rFonts w:cs="Arial"/>
          <w:color w:val="FF0000"/>
          <w:sz w:val="22"/>
          <w:szCs w:val="22"/>
          <w:u w:val="single"/>
        </w:rPr>
        <w:t>insert name of service area</w:t>
      </w:r>
      <w:r w:rsidR="00F22C36">
        <w:rPr>
          <w:rFonts w:cs="Arial"/>
          <w:color w:val="FF0000"/>
          <w:sz w:val="22"/>
          <w:szCs w:val="22"/>
        </w:rPr>
        <w:t xml:space="preserve">) </w:t>
      </w:r>
      <w:r w:rsidRPr="00114801">
        <w:rPr>
          <w:rFonts w:cs="Arial"/>
          <w:color w:val="FF0000"/>
          <w:sz w:val="22"/>
          <w:szCs w:val="22"/>
        </w:rPr>
        <w:t xml:space="preserve">service area in </w:t>
      </w:r>
      <w:r w:rsidR="00E41273" w:rsidRPr="00114801">
        <w:rPr>
          <w:rFonts w:cs="Arial"/>
          <w:color w:val="FF0000"/>
          <w:sz w:val="22"/>
          <w:szCs w:val="22"/>
        </w:rPr>
        <w:t>any languages.</w:t>
      </w:r>
      <w:r>
        <w:rPr>
          <w:rFonts w:cs="Arial"/>
          <w:color w:val="FF0000"/>
          <w:sz w:val="22"/>
          <w:szCs w:val="22"/>
        </w:rPr>
        <w:t xml:space="preserve">  Delete this instruction from your final LEP Plan.</w:t>
      </w:r>
      <w:r w:rsidR="00461501">
        <w:rPr>
          <w:rFonts w:cs="Arial"/>
          <w:color w:val="FF0000"/>
          <w:sz w:val="22"/>
          <w:szCs w:val="22"/>
        </w:rPr>
        <w:t xml:space="preserve"> This data is used to help determine what language services would be effective. For example, if the language group cannot read, written translation would not be effective.</w:t>
      </w:r>
      <w:r w:rsidR="004263F2">
        <w:rPr>
          <w:rFonts w:cs="Arial"/>
          <w:color w:val="FF0000"/>
          <w:sz w:val="22"/>
          <w:szCs w:val="22"/>
        </w:rPr>
        <w:t>)</w:t>
      </w:r>
    </w:p>
    <w:p w14:paraId="1BF2A900" w14:textId="59BA60E1" w:rsidR="00120766" w:rsidRPr="0012769B" w:rsidRDefault="00120766" w:rsidP="00114801">
      <w:pPr>
        <w:pStyle w:val="ListParagraph"/>
        <w:autoSpaceDE w:val="0"/>
        <w:autoSpaceDN w:val="0"/>
        <w:adjustRightInd w:val="0"/>
        <w:ind w:left="1080"/>
        <w:contextualSpacing w:val="0"/>
        <w:rPr>
          <w:rFonts w:cs="Arial"/>
          <w:sz w:val="22"/>
          <w:szCs w:val="22"/>
        </w:rPr>
      </w:pPr>
    </w:p>
    <w:p w14:paraId="474A3241" w14:textId="73784CA9" w:rsidR="00120766" w:rsidRPr="006B3AF3" w:rsidRDefault="00120766" w:rsidP="00973528">
      <w:pPr>
        <w:pStyle w:val="ListParagraph"/>
        <w:numPr>
          <w:ilvl w:val="1"/>
          <w:numId w:val="18"/>
        </w:numPr>
        <w:autoSpaceDE w:val="0"/>
        <w:autoSpaceDN w:val="0"/>
        <w:adjustRightInd w:val="0"/>
        <w:spacing w:after="120"/>
        <w:ind w:left="1440"/>
        <w:contextualSpacing w:val="0"/>
        <w:rPr>
          <w:rFonts w:cs="Arial"/>
          <w:sz w:val="22"/>
          <w:szCs w:val="22"/>
        </w:rPr>
      </w:pPr>
      <w:r w:rsidRPr="006B3AF3">
        <w:rPr>
          <w:rFonts w:cs="Arial"/>
          <w:sz w:val="22"/>
          <w:szCs w:val="22"/>
        </w:rPr>
        <w:t xml:space="preserve">Educational Attainment: </w:t>
      </w:r>
      <w:r w:rsidR="00973528" w:rsidRPr="00114801">
        <w:rPr>
          <w:rFonts w:cs="Arial"/>
          <w:color w:val="FF0000"/>
          <w:sz w:val="22"/>
          <w:szCs w:val="22"/>
        </w:rPr>
        <w:t>1,470 individuals or</w:t>
      </w:r>
      <w:r w:rsidR="00973528">
        <w:rPr>
          <w:rFonts w:cs="Arial"/>
          <w:sz w:val="22"/>
          <w:szCs w:val="22"/>
        </w:rPr>
        <w:t xml:space="preserve"> </w:t>
      </w:r>
      <w:r w:rsidR="00982E7F">
        <w:rPr>
          <w:rFonts w:cs="Arial"/>
          <w:color w:val="FF0000"/>
          <w:sz w:val="22"/>
          <w:szCs w:val="22"/>
        </w:rPr>
        <w:t>21.2</w:t>
      </w:r>
      <w:r w:rsidRPr="006B3AF3">
        <w:rPr>
          <w:rFonts w:cs="Arial"/>
          <w:sz w:val="22"/>
          <w:szCs w:val="22"/>
        </w:rPr>
        <w:t xml:space="preserve">% of </w:t>
      </w:r>
      <w:r w:rsidR="00982E7F">
        <w:rPr>
          <w:rFonts w:cs="Arial"/>
          <w:color w:val="FF0000"/>
          <w:sz w:val="22"/>
          <w:szCs w:val="22"/>
        </w:rPr>
        <w:t>6,937</w:t>
      </w:r>
      <w:r w:rsidR="00012130">
        <w:rPr>
          <w:rFonts w:cs="Arial"/>
          <w:color w:val="FF0000"/>
          <w:sz w:val="22"/>
          <w:szCs w:val="22"/>
        </w:rPr>
        <w:t xml:space="preserve"> </w:t>
      </w:r>
      <w:r w:rsidRPr="006B3AF3">
        <w:rPr>
          <w:rFonts w:cs="Arial"/>
          <w:sz w:val="22"/>
          <w:szCs w:val="22"/>
        </w:rPr>
        <w:t xml:space="preserve">individuals </w:t>
      </w:r>
      <w:r w:rsidR="00982E7F">
        <w:rPr>
          <w:rFonts w:cs="Arial"/>
          <w:color w:val="FF0000"/>
          <w:sz w:val="22"/>
          <w:szCs w:val="22"/>
        </w:rPr>
        <w:t xml:space="preserve">25 years of age and over </w:t>
      </w:r>
      <w:r w:rsidRPr="006B3AF3">
        <w:rPr>
          <w:rFonts w:cs="Arial"/>
          <w:sz w:val="22"/>
          <w:szCs w:val="22"/>
        </w:rPr>
        <w:t xml:space="preserve">who speak </w:t>
      </w:r>
      <w:r w:rsidR="00982E7F">
        <w:rPr>
          <w:rFonts w:cs="Arial"/>
          <w:sz w:val="22"/>
          <w:szCs w:val="22"/>
        </w:rPr>
        <w:t xml:space="preserve">Spanish </w:t>
      </w:r>
      <w:r w:rsidR="00982E7F">
        <w:rPr>
          <w:rFonts w:cs="Arial"/>
          <w:color w:val="FF0000"/>
          <w:sz w:val="22"/>
          <w:szCs w:val="22"/>
        </w:rPr>
        <w:t>at home</w:t>
      </w:r>
      <w:r w:rsidR="00AE2674">
        <w:rPr>
          <w:rFonts w:cs="Arial"/>
          <w:color w:val="FF0000"/>
          <w:sz w:val="22"/>
          <w:szCs w:val="22"/>
        </w:rPr>
        <w:t xml:space="preserve"> </w:t>
      </w:r>
      <w:r w:rsidRPr="006B3AF3">
        <w:rPr>
          <w:rFonts w:cs="Arial"/>
          <w:sz w:val="22"/>
          <w:szCs w:val="22"/>
        </w:rPr>
        <w:t>have less than a high school education.  Other languages data</w:t>
      </w:r>
      <w:r w:rsidR="00605817">
        <w:rPr>
          <w:rFonts w:cs="Arial"/>
          <w:sz w:val="22"/>
          <w:szCs w:val="22"/>
        </w:rPr>
        <w:t xml:space="preserve"> </w:t>
      </w:r>
      <w:r w:rsidR="00605817">
        <w:rPr>
          <w:rFonts w:cs="Arial"/>
          <w:color w:val="FF0000"/>
          <w:sz w:val="22"/>
          <w:szCs w:val="22"/>
        </w:rPr>
        <w:t>estimates are not applicable or not available</w:t>
      </w:r>
      <w:r w:rsidRPr="006B3AF3">
        <w:rPr>
          <w:rFonts w:cs="Arial"/>
          <w:sz w:val="22"/>
          <w:szCs w:val="22"/>
        </w:rPr>
        <w:t>.</w:t>
      </w:r>
      <w:r w:rsidR="00973528">
        <w:rPr>
          <w:rFonts w:cs="Arial"/>
          <w:sz w:val="22"/>
          <w:szCs w:val="22"/>
        </w:rPr>
        <w:t xml:space="preserve"> </w:t>
      </w:r>
    </w:p>
    <w:p w14:paraId="0476BC83" w14:textId="4E54FAF2" w:rsidR="00120766" w:rsidRPr="00AE2674" w:rsidRDefault="00120766" w:rsidP="00120766">
      <w:pPr>
        <w:autoSpaceDE w:val="0"/>
        <w:autoSpaceDN w:val="0"/>
        <w:adjustRightInd w:val="0"/>
        <w:ind w:left="360"/>
        <w:rPr>
          <w:color w:val="FF0000"/>
        </w:rPr>
      </w:pPr>
      <w:r w:rsidRPr="006B3AF3">
        <w:t>North Dakota Department of Public Instruction (NDDPI) - Reports the English Language Learner languages.</w:t>
      </w:r>
      <w:r w:rsidR="00AE2674">
        <w:t xml:space="preserve"> </w:t>
      </w:r>
      <w:r w:rsidR="002704BA">
        <w:rPr>
          <w:color w:val="FF0000"/>
        </w:rPr>
        <w:t>(U</w:t>
      </w:r>
      <w:r w:rsidR="00AE2674">
        <w:rPr>
          <w:color w:val="FF0000"/>
        </w:rPr>
        <w:t>se your service area data, if any)</w:t>
      </w:r>
    </w:p>
    <w:p w14:paraId="5A2A9959" w14:textId="77777777" w:rsidR="00120766" w:rsidRPr="006B3AF3" w:rsidRDefault="00AE2674" w:rsidP="00120766">
      <w:pPr>
        <w:pStyle w:val="ListParagraph"/>
        <w:numPr>
          <w:ilvl w:val="0"/>
          <w:numId w:val="14"/>
        </w:numPr>
        <w:autoSpaceDE w:val="0"/>
        <w:autoSpaceDN w:val="0"/>
        <w:adjustRightInd w:val="0"/>
        <w:rPr>
          <w:rFonts w:cs="Arial"/>
          <w:sz w:val="22"/>
          <w:szCs w:val="22"/>
        </w:rPr>
      </w:pPr>
      <w:r>
        <w:rPr>
          <w:rFonts w:cs="Arial"/>
          <w:sz w:val="22"/>
          <w:szCs w:val="22"/>
        </w:rPr>
        <w:t>In 201</w:t>
      </w:r>
      <w:r>
        <w:rPr>
          <w:rFonts w:cs="Arial"/>
          <w:color w:val="FF0000"/>
          <w:sz w:val="22"/>
          <w:szCs w:val="22"/>
        </w:rPr>
        <w:t>_</w:t>
      </w:r>
      <w:r>
        <w:rPr>
          <w:rFonts w:cs="Arial"/>
          <w:sz w:val="22"/>
          <w:szCs w:val="22"/>
        </w:rPr>
        <w:t>, NDDPI reported</w:t>
      </w:r>
      <w:r w:rsidRPr="00AE2674">
        <w:rPr>
          <w:rFonts w:cs="Arial"/>
          <w:color w:val="FF0000"/>
          <w:sz w:val="22"/>
          <w:szCs w:val="22"/>
        </w:rPr>
        <w:t xml:space="preserve"> (</w:t>
      </w:r>
      <w:r>
        <w:rPr>
          <w:rFonts w:cs="Arial"/>
          <w:color w:val="FF0000"/>
          <w:sz w:val="22"/>
          <w:szCs w:val="22"/>
        </w:rPr>
        <w:t>insert number)</w:t>
      </w:r>
      <w:r>
        <w:rPr>
          <w:rFonts w:cs="Arial"/>
          <w:sz w:val="22"/>
          <w:szCs w:val="22"/>
        </w:rPr>
        <w:t xml:space="preserve"> ELL students in </w:t>
      </w:r>
      <w:r>
        <w:rPr>
          <w:rFonts w:cs="Arial"/>
          <w:color w:val="FF0000"/>
          <w:sz w:val="22"/>
          <w:szCs w:val="22"/>
        </w:rPr>
        <w:t>(insert #)</w:t>
      </w:r>
      <w:r w:rsidR="00120766" w:rsidRPr="006B3AF3">
        <w:rPr>
          <w:rFonts w:cs="Arial"/>
          <w:sz w:val="22"/>
          <w:szCs w:val="22"/>
        </w:rPr>
        <w:t xml:space="preserve"> schools.</w:t>
      </w:r>
    </w:p>
    <w:p w14:paraId="2F49C82B" w14:textId="77777777" w:rsidR="00120766" w:rsidRPr="006B3AF3" w:rsidRDefault="00AE2674" w:rsidP="00120766">
      <w:pPr>
        <w:pStyle w:val="ListParagraph"/>
        <w:numPr>
          <w:ilvl w:val="1"/>
          <w:numId w:val="7"/>
        </w:numPr>
        <w:autoSpaceDE w:val="0"/>
        <w:autoSpaceDN w:val="0"/>
        <w:adjustRightInd w:val="0"/>
        <w:spacing w:after="120"/>
        <w:rPr>
          <w:rFonts w:cs="Arial"/>
          <w:sz w:val="22"/>
          <w:szCs w:val="22"/>
        </w:rPr>
      </w:pPr>
      <w:r>
        <w:rPr>
          <w:rFonts w:cs="Arial"/>
          <w:color w:val="FF0000"/>
          <w:sz w:val="22"/>
          <w:szCs w:val="22"/>
        </w:rPr>
        <w:t>(insert)</w:t>
      </w:r>
      <w:r>
        <w:rPr>
          <w:rFonts w:cs="Arial"/>
          <w:sz w:val="22"/>
          <w:szCs w:val="22"/>
        </w:rPr>
        <w:t xml:space="preserve">% </w:t>
      </w:r>
      <w:r>
        <w:rPr>
          <w:rFonts w:cs="Arial"/>
          <w:color w:val="FF0000"/>
          <w:sz w:val="22"/>
          <w:szCs w:val="22"/>
        </w:rPr>
        <w:t>(insert language)</w:t>
      </w:r>
      <w:r>
        <w:rPr>
          <w:rFonts w:cs="Arial"/>
          <w:sz w:val="22"/>
          <w:szCs w:val="22"/>
        </w:rPr>
        <w:t xml:space="preserve"> or </w:t>
      </w:r>
      <w:r w:rsidRPr="00AE2674">
        <w:rPr>
          <w:rFonts w:cs="Arial"/>
          <w:color w:val="FF0000"/>
          <w:sz w:val="22"/>
          <w:szCs w:val="22"/>
        </w:rPr>
        <w:t>(</w:t>
      </w:r>
      <w:r>
        <w:rPr>
          <w:rFonts w:cs="Arial"/>
          <w:color w:val="FF0000"/>
          <w:sz w:val="22"/>
          <w:szCs w:val="22"/>
        </w:rPr>
        <w:t xml:space="preserve">and </w:t>
      </w:r>
      <w:r w:rsidRPr="00AE2674">
        <w:rPr>
          <w:rFonts w:cs="Arial"/>
          <w:color w:val="FF0000"/>
          <w:sz w:val="22"/>
          <w:szCs w:val="22"/>
        </w:rPr>
        <w:t xml:space="preserve">insert </w:t>
      </w:r>
      <w:r>
        <w:rPr>
          <w:rFonts w:cs="Arial"/>
          <w:color w:val="FF0000"/>
          <w:sz w:val="22"/>
          <w:szCs w:val="22"/>
        </w:rPr>
        <w:t>#)</w:t>
      </w:r>
      <w:r w:rsidR="00120766" w:rsidRPr="006B3AF3">
        <w:rPr>
          <w:rFonts w:cs="Arial"/>
          <w:sz w:val="22"/>
          <w:szCs w:val="22"/>
        </w:rPr>
        <w:t xml:space="preserve"> students</w:t>
      </w:r>
    </w:p>
    <w:p w14:paraId="3C90F57C" w14:textId="77777777" w:rsidR="00120766" w:rsidRPr="006B3AF3" w:rsidRDefault="00AE2674" w:rsidP="00120766">
      <w:pPr>
        <w:pStyle w:val="ListParagraph"/>
        <w:numPr>
          <w:ilvl w:val="1"/>
          <w:numId w:val="7"/>
        </w:numPr>
        <w:autoSpaceDE w:val="0"/>
        <w:autoSpaceDN w:val="0"/>
        <w:adjustRightInd w:val="0"/>
        <w:spacing w:after="120"/>
        <w:contextualSpacing w:val="0"/>
        <w:rPr>
          <w:rFonts w:cs="Arial"/>
          <w:sz w:val="22"/>
          <w:szCs w:val="22"/>
        </w:rPr>
      </w:pPr>
      <w:r>
        <w:rPr>
          <w:rFonts w:cs="Arial"/>
          <w:color w:val="FF0000"/>
          <w:sz w:val="22"/>
          <w:szCs w:val="22"/>
        </w:rPr>
        <w:t>(Insert)</w:t>
      </w:r>
      <w:r w:rsidR="00120766" w:rsidRPr="006B3AF3">
        <w:rPr>
          <w:rFonts w:cs="Arial"/>
          <w:sz w:val="22"/>
          <w:szCs w:val="22"/>
        </w:rPr>
        <w:t xml:space="preserve">% Other </w:t>
      </w:r>
    </w:p>
    <w:p w14:paraId="2026640D" w14:textId="77777777" w:rsidR="00120766" w:rsidRPr="006B3AF3" w:rsidRDefault="00120766" w:rsidP="00120766">
      <w:pPr>
        <w:pStyle w:val="ListParagraph"/>
        <w:numPr>
          <w:ilvl w:val="0"/>
          <w:numId w:val="13"/>
        </w:numPr>
        <w:autoSpaceDE w:val="0"/>
        <w:autoSpaceDN w:val="0"/>
        <w:adjustRightInd w:val="0"/>
        <w:spacing w:after="120"/>
        <w:rPr>
          <w:rFonts w:cs="Arial"/>
          <w:sz w:val="22"/>
          <w:szCs w:val="22"/>
        </w:rPr>
      </w:pPr>
      <w:r w:rsidRPr="006B3AF3">
        <w:rPr>
          <w:rFonts w:cs="Arial"/>
          <w:sz w:val="22"/>
          <w:szCs w:val="22"/>
        </w:rPr>
        <w:t xml:space="preserve">The North Dakota State Assessment for Grades 3-8 and 11 for the School Year </w:t>
      </w:r>
      <w:r w:rsidR="00012130">
        <w:rPr>
          <w:rFonts w:cs="Arial"/>
          <w:color w:val="FF0000"/>
          <w:sz w:val="22"/>
          <w:szCs w:val="22"/>
        </w:rPr>
        <w:t>(use most current year available)</w:t>
      </w:r>
      <w:r w:rsidRPr="006B3AF3">
        <w:rPr>
          <w:rFonts w:cs="Arial"/>
          <w:sz w:val="22"/>
          <w:szCs w:val="22"/>
        </w:rPr>
        <w:t xml:space="preserve"> showed:</w:t>
      </w:r>
    </w:p>
    <w:p w14:paraId="7BD8FD91" w14:textId="77777777" w:rsidR="00120766" w:rsidRPr="006B3AF3" w:rsidRDefault="00012130" w:rsidP="00120766">
      <w:pPr>
        <w:pStyle w:val="ListParagraph"/>
        <w:numPr>
          <w:ilvl w:val="1"/>
          <w:numId w:val="13"/>
        </w:numPr>
        <w:autoSpaceDE w:val="0"/>
        <w:autoSpaceDN w:val="0"/>
        <w:adjustRightInd w:val="0"/>
        <w:spacing w:after="120"/>
        <w:ind w:left="1530" w:hanging="450"/>
        <w:rPr>
          <w:rFonts w:cs="Arial"/>
          <w:sz w:val="22"/>
          <w:szCs w:val="22"/>
        </w:rPr>
      </w:pPr>
      <w:r>
        <w:rPr>
          <w:rFonts w:cs="Arial"/>
          <w:sz w:val="22"/>
          <w:szCs w:val="22"/>
        </w:rPr>
        <w:t xml:space="preserve">Of </w:t>
      </w:r>
      <w:r>
        <w:rPr>
          <w:rFonts w:cs="Arial"/>
          <w:color w:val="FF0000"/>
          <w:sz w:val="22"/>
          <w:szCs w:val="22"/>
        </w:rPr>
        <w:t>(insert #)</w:t>
      </w:r>
      <w:r>
        <w:rPr>
          <w:rFonts w:cs="Arial"/>
          <w:sz w:val="22"/>
          <w:szCs w:val="22"/>
        </w:rPr>
        <w:t xml:space="preserve"> LEP students, </w:t>
      </w:r>
      <w:r>
        <w:rPr>
          <w:rFonts w:cs="Arial"/>
          <w:color w:val="FF0000"/>
          <w:sz w:val="22"/>
          <w:szCs w:val="22"/>
        </w:rPr>
        <w:t>(insert #)</w:t>
      </w:r>
      <w:r w:rsidR="00120766" w:rsidRPr="006B3AF3">
        <w:rPr>
          <w:rFonts w:cs="Arial"/>
          <w:sz w:val="22"/>
          <w:szCs w:val="22"/>
        </w:rPr>
        <w:t>% were not proficient in Reading</w:t>
      </w:r>
    </w:p>
    <w:p w14:paraId="4E84A261" w14:textId="77777777" w:rsidR="00120766" w:rsidRPr="006B3AF3" w:rsidRDefault="00012130" w:rsidP="00120766">
      <w:pPr>
        <w:pStyle w:val="ListParagraph"/>
        <w:numPr>
          <w:ilvl w:val="1"/>
          <w:numId w:val="13"/>
        </w:numPr>
        <w:autoSpaceDE w:val="0"/>
        <w:autoSpaceDN w:val="0"/>
        <w:adjustRightInd w:val="0"/>
        <w:spacing w:after="120"/>
        <w:ind w:left="1530" w:hanging="450"/>
        <w:rPr>
          <w:rFonts w:cs="Arial"/>
          <w:sz w:val="22"/>
          <w:szCs w:val="22"/>
        </w:rPr>
      </w:pPr>
      <w:r>
        <w:rPr>
          <w:rFonts w:cs="Arial"/>
          <w:sz w:val="22"/>
          <w:szCs w:val="22"/>
        </w:rPr>
        <w:t xml:space="preserve">Of </w:t>
      </w:r>
      <w:r>
        <w:rPr>
          <w:rFonts w:cs="Arial"/>
          <w:color w:val="FF0000"/>
          <w:sz w:val="22"/>
          <w:szCs w:val="22"/>
        </w:rPr>
        <w:t>(inset #)</w:t>
      </w:r>
      <w:r>
        <w:rPr>
          <w:rFonts w:cs="Arial"/>
          <w:sz w:val="22"/>
          <w:szCs w:val="22"/>
        </w:rPr>
        <w:t xml:space="preserve"> LEP students, </w:t>
      </w:r>
      <w:r>
        <w:rPr>
          <w:rFonts w:cs="Arial"/>
          <w:color w:val="FF0000"/>
          <w:sz w:val="22"/>
          <w:szCs w:val="22"/>
        </w:rPr>
        <w:t>(insert #)</w:t>
      </w:r>
      <w:r w:rsidR="00120766" w:rsidRPr="006B3AF3">
        <w:rPr>
          <w:rFonts w:cs="Arial"/>
          <w:sz w:val="22"/>
          <w:szCs w:val="22"/>
        </w:rPr>
        <w:t>% were not proficient in Mathematics</w:t>
      </w:r>
    </w:p>
    <w:p w14:paraId="51564312" w14:textId="77777777" w:rsidR="00120766" w:rsidRPr="006B3AF3" w:rsidRDefault="00120766" w:rsidP="00120766">
      <w:pPr>
        <w:ind w:firstLine="360"/>
      </w:pPr>
      <w:r w:rsidRPr="006B3AF3">
        <w:t>Lutheran Social Services of North Dakota (LSSND)</w:t>
      </w:r>
    </w:p>
    <w:p w14:paraId="7557EF97" w14:textId="77777777" w:rsidR="00120766" w:rsidRPr="006B3AF3" w:rsidRDefault="00120766" w:rsidP="00120766">
      <w:pPr>
        <w:pStyle w:val="ListParagraph"/>
        <w:numPr>
          <w:ilvl w:val="0"/>
          <w:numId w:val="13"/>
        </w:numPr>
        <w:ind w:hanging="270"/>
        <w:rPr>
          <w:rFonts w:cs="Arial"/>
          <w:sz w:val="22"/>
          <w:szCs w:val="22"/>
        </w:rPr>
      </w:pPr>
      <w:r w:rsidRPr="006B3AF3">
        <w:rPr>
          <w:rFonts w:cs="Arial"/>
          <w:sz w:val="22"/>
          <w:szCs w:val="22"/>
        </w:rPr>
        <w:lastRenderedPageBreak/>
        <w:t>LSSND is a religious organization that is appointed as the U.S. agency for resettlement of refugees in North Dakota.</w:t>
      </w:r>
    </w:p>
    <w:p w14:paraId="498F5CD4" w14:textId="77777777" w:rsidR="00012130" w:rsidRPr="00012130" w:rsidRDefault="00012130" w:rsidP="00120766">
      <w:pPr>
        <w:pStyle w:val="ListParagraph"/>
        <w:numPr>
          <w:ilvl w:val="1"/>
          <w:numId w:val="7"/>
        </w:numPr>
        <w:spacing w:after="120"/>
        <w:rPr>
          <w:rFonts w:cs="Arial"/>
          <w:sz w:val="22"/>
          <w:szCs w:val="22"/>
        </w:rPr>
      </w:pPr>
      <w:r w:rsidRPr="00012130">
        <w:rPr>
          <w:rFonts w:cs="Arial"/>
          <w:color w:val="FF0000"/>
          <w:sz w:val="22"/>
          <w:szCs w:val="22"/>
        </w:rPr>
        <w:t>Resettled</w:t>
      </w:r>
      <w:r>
        <w:rPr>
          <w:rFonts w:cs="Arial"/>
          <w:sz w:val="22"/>
          <w:szCs w:val="22"/>
        </w:rPr>
        <w:t xml:space="preserve"> </w:t>
      </w:r>
      <w:r>
        <w:rPr>
          <w:rFonts w:cs="Arial"/>
          <w:color w:val="FF0000"/>
          <w:sz w:val="22"/>
          <w:szCs w:val="22"/>
        </w:rPr>
        <w:t xml:space="preserve">(insert #) in 2017 </w:t>
      </w:r>
    </w:p>
    <w:p w14:paraId="1BE91D4A" w14:textId="77777777" w:rsidR="00012130" w:rsidRDefault="00012130" w:rsidP="00120766">
      <w:pPr>
        <w:pStyle w:val="ListParagraph"/>
        <w:numPr>
          <w:ilvl w:val="1"/>
          <w:numId w:val="7"/>
        </w:numPr>
        <w:spacing w:after="120"/>
        <w:rPr>
          <w:rFonts w:cs="Arial"/>
          <w:sz w:val="22"/>
          <w:szCs w:val="22"/>
        </w:rPr>
      </w:pPr>
      <w:r w:rsidRPr="00012130">
        <w:rPr>
          <w:rFonts w:cs="Arial"/>
          <w:color w:val="FF0000"/>
          <w:sz w:val="22"/>
          <w:szCs w:val="22"/>
        </w:rPr>
        <w:t>Resettled</w:t>
      </w:r>
      <w:r>
        <w:rPr>
          <w:rFonts w:cs="Arial"/>
          <w:sz w:val="22"/>
          <w:szCs w:val="22"/>
        </w:rPr>
        <w:t xml:space="preserve"> </w:t>
      </w:r>
      <w:r>
        <w:rPr>
          <w:rFonts w:cs="Arial"/>
          <w:color w:val="FF0000"/>
          <w:sz w:val="22"/>
          <w:szCs w:val="22"/>
        </w:rPr>
        <w:t>(insert #) in 2016</w:t>
      </w:r>
    </w:p>
    <w:p w14:paraId="5915656A" w14:textId="77777777" w:rsidR="00120766" w:rsidRPr="006B3AF3" w:rsidRDefault="00120766" w:rsidP="00120766">
      <w:pPr>
        <w:pStyle w:val="ListParagraph"/>
        <w:numPr>
          <w:ilvl w:val="1"/>
          <w:numId w:val="7"/>
        </w:numPr>
        <w:spacing w:after="120"/>
        <w:rPr>
          <w:rFonts w:cs="Arial"/>
          <w:sz w:val="22"/>
          <w:szCs w:val="22"/>
        </w:rPr>
      </w:pPr>
      <w:r w:rsidRPr="006B3AF3">
        <w:rPr>
          <w:rFonts w:cs="Arial"/>
          <w:sz w:val="22"/>
          <w:szCs w:val="22"/>
        </w:rPr>
        <w:t xml:space="preserve">Resettled 377 in 2015 </w:t>
      </w:r>
    </w:p>
    <w:p w14:paraId="24E082EE" w14:textId="77777777" w:rsidR="00120766" w:rsidRPr="006B3AF3" w:rsidRDefault="00120766" w:rsidP="00120766">
      <w:pPr>
        <w:pStyle w:val="ListParagraph"/>
        <w:numPr>
          <w:ilvl w:val="1"/>
          <w:numId w:val="7"/>
        </w:numPr>
        <w:spacing w:after="120"/>
        <w:contextualSpacing w:val="0"/>
        <w:rPr>
          <w:rFonts w:cs="Arial"/>
          <w:sz w:val="22"/>
          <w:szCs w:val="22"/>
        </w:rPr>
      </w:pPr>
      <w:r w:rsidRPr="006B3AF3">
        <w:rPr>
          <w:rFonts w:cs="Arial"/>
          <w:sz w:val="22"/>
          <w:szCs w:val="22"/>
        </w:rPr>
        <w:t>Resettled 590 in 2014</w:t>
      </w:r>
    </w:p>
    <w:p w14:paraId="540B9BC2" w14:textId="77777777" w:rsidR="00120766" w:rsidRPr="006B3AF3" w:rsidRDefault="00120766" w:rsidP="00167346">
      <w:pPr>
        <w:pStyle w:val="ListParagraph"/>
        <w:numPr>
          <w:ilvl w:val="0"/>
          <w:numId w:val="6"/>
        </w:numPr>
        <w:autoSpaceDE w:val="0"/>
        <w:autoSpaceDN w:val="0"/>
        <w:adjustRightInd w:val="0"/>
        <w:spacing w:after="120"/>
        <w:contextualSpacing w:val="0"/>
        <w:rPr>
          <w:rFonts w:cs="Arial"/>
          <w:b/>
          <w:bCs/>
          <w:sz w:val="22"/>
          <w:szCs w:val="22"/>
        </w:rPr>
      </w:pPr>
      <w:r w:rsidRPr="006B3AF3">
        <w:rPr>
          <w:rFonts w:cs="Arial"/>
          <w:b/>
          <w:bCs/>
          <w:sz w:val="22"/>
          <w:szCs w:val="22"/>
        </w:rPr>
        <w:t>The frequency with which LEP individuals come in contact with the program, activity, or service.</w:t>
      </w:r>
    </w:p>
    <w:p w14:paraId="5C633D43" w14:textId="6921E75A" w:rsidR="00120766" w:rsidRPr="006B3AF3" w:rsidRDefault="009306ED" w:rsidP="00167346">
      <w:pPr>
        <w:autoSpaceDE w:val="0"/>
        <w:autoSpaceDN w:val="0"/>
        <w:adjustRightInd w:val="0"/>
        <w:spacing w:after="120"/>
        <w:ind w:left="360"/>
      </w:pPr>
      <w:r w:rsidRPr="009306ED">
        <w:rPr>
          <w:color w:val="FF0000"/>
        </w:rPr>
        <w:t>(</w:t>
      </w:r>
      <w:r w:rsidR="00336AFC">
        <w:rPr>
          <w:color w:val="FF0000"/>
        </w:rPr>
        <w:t>Insert s</w:t>
      </w:r>
      <w:r w:rsidR="00AC43E6">
        <w:rPr>
          <w:color w:val="FF0000"/>
        </w:rPr>
        <w:t>ub recipient name</w:t>
      </w:r>
      <w:r>
        <w:rPr>
          <w:color w:val="FF0000"/>
        </w:rPr>
        <w:t>)</w:t>
      </w:r>
      <w:r w:rsidR="0078602E">
        <w:rPr>
          <w:color w:val="FF0000"/>
        </w:rPr>
        <w:t xml:space="preserve"> </w:t>
      </w:r>
      <w:r w:rsidR="00120766" w:rsidRPr="006B3AF3">
        <w:t>identified the frequency with which</w:t>
      </w:r>
      <w:r w:rsidR="00012130">
        <w:rPr>
          <w:color w:val="FF0000"/>
        </w:rPr>
        <w:t xml:space="preserve"> </w:t>
      </w:r>
      <w:r w:rsidRPr="009306ED">
        <w:rPr>
          <w:color w:val="FF0000"/>
        </w:rPr>
        <w:t>(</w:t>
      </w:r>
      <w:r w:rsidR="00336AFC">
        <w:rPr>
          <w:color w:val="FF0000"/>
        </w:rPr>
        <w:t xml:space="preserve">insert </w:t>
      </w:r>
      <w:r w:rsidR="0078602E">
        <w:rPr>
          <w:color w:val="FF0000"/>
        </w:rPr>
        <w:t>s</w:t>
      </w:r>
      <w:r w:rsidR="00AC43E6">
        <w:rPr>
          <w:color w:val="FF0000"/>
        </w:rPr>
        <w:t>ub recipient name</w:t>
      </w:r>
      <w:r>
        <w:rPr>
          <w:color w:val="FF0000"/>
        </w:rPr>
        <w:t xml:space="preserve">) </w:t>
      </w:r>
      <w:r w:rsidR="00120766" w:rsidRPr="006B3AF3">
        <w:t>staff have or should have contact with LEP individuals from different language gr</w:t>
      </w:r>
      <w:r w:rsidR="00012130">
        <w:t>oups seeking</w:t>
      </w:r>
      <w:r w:rsidR="0017136F">
        <w:t xml:space="preserve"> </w:t>
      </w:r>
      <w:r w:rsidR="00012130">
        <w:t xml:space="preserve">assistance. </w:t>
      </w:r>
      <w:r w:rsidR="00012130">
        <w:rPr>
          <w:color w:val="FF0000"/>
        </w:rPr>
        <w:t>(</w:t>
      </w:r>
      <w:proofErr w:type="gramStart"/>
      <w:r w:rsidR="00012130">
        <w:rPr>
          <w:color w:val="FF0000"/>
        </w:rPr>
        <w:t>insert</w:t>
      </w:r>
      <w:proofErr w:type="gramEnd"/>
      <w:r w:rsidR="00012130">
        <w:rPr>
          <w:color w:val="FF0000"/>
        </w:rPr>
        <w:t xml:space="preserve"> language)</w:t>
      </w:r>
      <w:r w:rsidR="00120766" w:rsidRPr="006B3AF3">
        <w:t xml:space="preserve"> speaking individuals are the most frequently encountered LEP language group.</w:t>
      </w:r>
    </w:p>
    <w:p w14:paraId="663220BC" w14:textId="54B5608E" w:rsidR="00120766" w:rsidRDefault="00012130" w:rsidP="00A058AA">
      <w:pPr>
        <w:pStyle w:val="ListParagraph"/>
        <w:keepNext/>
        <w:keepLines/>
        <w:autoSpaceDE w:val="0"/>
        <w:autoSpaceDN w:val="0"/>
        <w:adjustRightInd w:val="0"/>
        <w:spacing w:after="120"/>
        <w:ind w:left="360"/>
        <w:rPr>
          <w:rFonts w:cs="Arial"/>
          <w:sz w:val="22"/>
          <w:szCs w:val="22"/>
        </w:rPr>
      </w:pPr>
      <w:r>
        <w:rPr>
          <w:rFonts w:cs="Arial"/>
          <w:color w:val="FF0000"/>
          <w:sz w:val="22"/>
          <w:szCs w:val="22"/>
        </w:rPr>
        <w:t>(</w:t>
      </w:r>
      <w:r w:rsidR="005D4971">
        <w:rPr>
          <w:rFonts w:cs="Arial"/>
          <w:color w:val="FF0000"/>
          <w:sz w:val="22"/>
          <w:szCs w:val="22"/>
        </w:rPr>
        <w:t>I</w:t>
      </w:r>
      <w:r>
        <w:rPr>
          <w:rFonts w:cs="Arial"/>
          <w:color w:val="FF0000"/>
          <w:sz w:val="22"/>
          <w:szCs w:val="22"/>
        </w:rPr>
        <w:t>nser</w:t>
      </w:r>
      <w:r w:rsidR="0023473C">
        <w:rPr>
          <w:rFonts w:cs="Arial"/>
          <w:color w:val="FF0000"/>
          <w:sz w:val="22"/>
          <w:szCs w:val="22"/>
        </w:rPr>
        <w:t>t name of specific agency</w:t>
      </w:r>
      <w:r w:rsidR="005C65FE">
        <w:rPr>
          <w:rFonts w:cs="Arial"/>
          <w:color w:val="FF0000"/>
          <w:sz w:val="22"/>
          <w:szCs w:val="22"/>
        </w:rPr>
        <w:t>/county/city/office within service area</w:t>
      </w:r>
      <w:r>
        <w:rPr>
          <w:rFonts w:cs="Arial"/>
          <w:color w:val="FF0000"/>
          <w:sz w:val="22"/>
          <w:szCs w:val="22"/>
        </w:rPr>
        <w:t>)</w:t>
      </w:r>
    </w:p>
    <w:p w14:paraId="2C1EADA1" w14:textId="7E1FC9FB" w:rsidR="00167346" w:rsidRPr="00167346" w:rsidRDefault="00120766" w:rsidP="00167346">
      <w:pPr>
        <w:pStyle w:val="ListParagraph"/>
        <w:numPr>
          <w:ilvl w:val="0"/>
          <w:numId w:val="7"/>
        </w:numPr>
        <w:autoSpaceDE w:val="0"/>
        <w:autoSpaceDN w:val="0"/>
        <w:adjustRightInd w:val="0"/>
        <w:spacing w:after="120"/>
        <w:ind w:left="1080"/>
        <w:contextualSpacing w:val="0"/>
        <w:rPr>
          <w:rFonts w:cs="Arial"/>
          <w:sz w:val="22"/>
          <w:szCs w:val="22"/>
        </w:rPr>
      </w:pPr>
      <w:r w:rsidRPr="006B3AF3">
        <w:rPr>
          <w:rFonts w:cs="Arial"/>
          <w:noProof/>
          <w:sz w:val="22"/>
          <w:szCs w:val="22"/>
        </w:rPr>
        <w:drawing>
          <wp:anchor distT="0" distB="0" distL="114300" distR="114300" simplePos="0" relativeHeight="251659264" behindDoc="0" locked="0" layoutInCell="1" allowOverlap="1" wp14:anchorId="2325CE9F" wp14:editId="7C74755C">
            <wp:simplePos x="0" y="0"/>
            <wp:positionH relativeFrom="column">
              <wp:posOffset>46809</wp:posOffset>
            </wp:positionH>
            <wp:positionV relativeFrom="paragraph">
              <wp:posOffset>708115</wp:posOffset>
            </wp:positionV>
            <wp:extent cx="6400800" cy="238887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2388870"/>
                    </a:xfrm>
                    <a:prstGeom prst="rect">
                      <a:avLst/>
                    </a:prstGeom>
                    <a:noFill/>
                    <a:ln>
                      <a:noFill/>
                    </a:ln>
                  </pic:spPr>
                </pic:pic>
              </a:graphicData>
            </a:graphic>
          </wp:anchor>
        </w:drawing>
      </w:r>
      <w:r w:rsidR="00336AFC">
        <w:rPr>
          <w:rFonts w:cs="Arial"/>
          <w:color w:val="FF0000"/>
          <w:sz w:val="22"/>
          <w:szCs w:val="22"/>
        </w:rPr>
        <w:t xml:space="preserve">(Instructions: </w:t>
      </w:r>
      <w:r w:rsidR="00012130">
        <w:rPr>
          <w:rFonts w:cs="Arial"/>
          <w:color w:val="FF0000"/>
          <w:sz w:val="22"/>
          <w:szCs w:val="22"/>
        </w:rPr>
        <w:t xml:space="preserve">State type of service provided, languages provided, number of locations in </w:t>
      </w:r>
      <w:r w:rsidR="005D4971">
        <w:rPr>
          <w:rFonts w:cs="Arial"/>
          <w:color w:val="FF0000"/>
          <w:sz w:val="22"/>
          <w:szCs w:val="22"/>
        </w:rPr>
        <w:t xml:space="preserve">the </w:t>
      </w:r>
      <w:r w:rsidR="00012130">
        <w:rPr>
          <w:rFonts w:cs="Arial"/>
          <w:color w:val="FF0000"/>
          <w:sz w:val="22"/>
          <w:szCs w:val="22"/>
        </w:rPr>
        <w:t xml:space="preserve">service </w:t>
      </w:r>
      <w:r w:rsidR="00B941A4">
        <w:rPr>
          <w:rFonts w:cs="Arial"/>
          <w:color w:val="FF0000"/>
          <w:sz w:val="22"/>
          <w:szCs w:val="22"/>
        </w:rPr>
        <w:t>area</w:t>
      </w:r>
      <w:r w:rsidR="00336AFC" w:rsidRPr="00114801">
        <w:rPr>
          <w:rFonts w:cs="Arial"/>
          <w:color w:val="FF0000"/>
          <w:sz w:val="22"/>
          <w:szCs w:val="22"/>
        </w:rPr>
        <w:t>.)</w:t>
      </w:r>
      <w:r w:rsidRPr="006B3AF3">
        <w:rPr>
          <w:rFonts w:cs="Arial"/>
          <w:sz w:val="22"/>
          <w:szCs w:val="22"/>
        </w:rPr>
        <w:t xml:space="preserve"> There was a total of </w:t>
      </w:r>
      <w:r w:rsidR="0023473C">
        <w:rPr>
          <w:rFonts w:cs="Arial"/>
          <w:color w:val="FF0000"/>
          <w:sz w:val="22"/>
          <w:szCs w:val="22"/>
        </w:rPr>
        <w:t>(insert # and type of service provided)</w:t>
      </w:r>
      <w:r w:rsidRPr="006B3AF3">
        <w:rPr>
          <w:rFonts w:cs="Arial"/>
          <w:sz w:val="22"/>
          <w:szCs w:val="22"/>
        </w:rPr>
        <w:t xml:space="preserve">. A breakdown of the </w:t>
      </w:r>
      <w:r w:rsidR="0023473C" w:rsidRPr="00114801">
        <w:rPr>
          <w:rFonts w:cs="Arial"/>
          <w:sz w:val="22"/>
          <w:szCs w:val="22"/>
        </w:rPr>
        <w:t xml:space="preserve">service area specific locations/offices </w:t>
      </w:r>
      <w:r w:rsidRPr="00336AFC">
        <w:rPr>
          <w:rFonts w:cs="Arial"/>
          <w:sz w:val="22"/>
          <w:szCs w:val="22"/>
        </w:rPr>
        <w:t>i</w:t>
      </w:r>
      <w:r w:rsidRPr="006B3AF3">
        <w:rPr>
          <w:rFonts w:cs="Arial"/>
          <w:sz w:val="22"/>
          <w:szCs w:val="22"/>
        </w:rPr>
        <w:t>s provided on the</w:t>
      </w:r>
      <w:r w:rsidR="009623C0">
        <w:rPr>
          <w:rFonts w:cs="Arial"/>
          <w:sz w:val="22"/>
          <w:szCs w:val="22"/>
        </w:rPr>
        <w:t xml:space="preserve"> </w:t>
      </w:r>
      <w:r w:rsidR="009623C0" w:rsidRPr="00336AFC">
        <w:rPr>
          <w:rFonts w:cs="Arial"/>
          <w:sz w:val="22"/>
          <w:szCs w:val="22"/>
        </w:rPr>
        <w:t xml:space="preserve">table </w:t>
      </w:r>
      <w:r w:rsidRPr="006B3AF3">
        <w:rPr>
          <w:rFonts w:cs="Arial"/>
          <w:sz w:val="22"/>
          <w:szCs w:val="22"/>
        </w:rPr>
        <w:t>below.</w:t>
      </w:r>
      <w:r w:rsidR="00A9056E">
        <w:rPr>
          <w:rFonts w:cs="Arial"/>
          <w:sz w:val="22"/>
          <w:szCs w:val="22"/>
        </w:rPr>
        <w:t xml:space="preserve"> </w:t>
      </w:r>
      <w:r w:rsidR="0023473C">
        <w:rPr>
          <w:rFonts w:cs="Arial"/>
          <w:color w:val="FF0000"/>
          <w:sz w:val="22"/>
          <w:szCs w:val="22"/>
        </w:rPr>
        <w:t>(</w:t>
      </w:r>
      <w:r w:rsidR="00336AFC">
        <w:rPr>
          <w:rFonts w:cs="Arial"/>
          <w:color w:val="FF0000"/>
          <w:sz w:val="22"/>
          <w:szCs w:val="22"/>
        </w:rPr>
        <w:t xml:space="preserve">Instructions: </w:t>
      </w:r>
      <w:r w:rsidR="009623C0">
        <w:rPr>
          <w:rFonts w:cs="Arial"/>
          <w:color w:val="FF0000"/>
          <w:sz w:val="22"/>
          <w:szCs w:val="22"/>
        </w:rPr>
        <w:t xml:space="preserve">Use of a table is </w:t>
      </w:r>
      <w:r w:rsidR="0023473C">
        <w:rPr>
          <w:rFonts w:cs="Arial"/>
          <w:color w:val="FF0000"/>
          <w:sz w:val="22"/>
          <w:szCs w:val="22"/>
        </w:rPr>
        <w:t>option</w:t>
      </w:r>
      <w:r w:rsidR="005C65FE">
        <w:rPr>
          <w:rFonts w:cs="Arial"/>
          <w:color w:val="FF0000"/>
          <w:sz w:val="22"/>
          <w:szCs w:val="22"/>
        </w:rPr>
        <w:t>al</w:t>
      </w:r>
      <w:r w:rsidR="009623C0">
        <w:rPr>
          <w:rFonts w:cs="Arial"/>
          <w:color w:val="FF0000"/>
          <w:sz w:val="22"/>
          <w:szCs w:val="22"/>
        </w:rPr>
        <w:t>; s</w:t>
      </w:r>
      <w:r w:rsidR="00B619BD">
        <w:rPr>
          <w:rFonts w:cs="Arial"/>
          <w:color w:val="FF0000"/>
          <w:sz w:val="22"/>
          <w:szCs w:val="22"/>
        </w:rPr>
        <w:t xml:space="preserve">ee </w:t>
      </w:r>
      <w:r w:rsidR="005C65FE">
        <w:rPr>
          <w:rFonts w:cs="Arial"/>
          <w:color w:val="FF0000"/>
          <w:sz w:val="22"/>
          <w:szCs w:val="22"/>
        </w:rPr>
        <w:t>example</w:t>
      </w:r>
      <w:r w:rsidR="009623C0">
        <w:rPr>
          <w:rFonts w:cs="Arial"/>
          <w:color w:val="FF0000"/>
          <w:sz w:val="22"/>
          <w:szCs w:val="22"/>
        </w:rPr>
        <w:t xml:space="preserve"> of NDDOT’s table below</w:t>
      </w:r>
      <w:r w:rsidR="004263F2">
        <w:rPr>
          <w:rFonts w:cs="Arial"/>
          <w:color w:val="FF0000"/>
          <w:sz w:val="22"/>
          <w:szCs w:val="22"/>
        </w:rPr>
        <w:t>.  You could create a table similar to this example and fill in your service area data</w:t>
      </w:r>
      <w:r w:rsidR="009623C0">
        <w:rPr>
          <w:rFonts w:cs="Arial"/>
          <w:color w:val="FF0000"/>
          <w:sz w:val="22"/>
          <w:szCs w:val="22"/>
        </w:rPr>
        <w:t>.</w:t>
      </w:r>
      <w:r w:rsidR="00336AFC">
        <w:rPr>
          <w:rFonts w:cs="Arial"/>
          <w:color w:val="FF0000"/>
          <w:sz w:val="22"/>
          <w:szCs w:val="22"/>
        </w:rPr>
        <w:t xml:space="preserve"> Delete all instructions from your final LEP plan.</w:t>
      </w:r>
      <w:r w:rsidR="009623C0">
        <w:rPr>
          <w:rFonts w:cs="Arial"/>
          <w:color w:val="FF0000"/>
          <w:sz w:val="22"/>
          <w:szCs w:val="22"/>
        </w:rPr>
        <w:t>)</w:t>
      </w:r>
    </w:p>
    <w:p w14:paraId="2FF7D175" w14:textId="77777777" w:rsidR="00120766" w:rsidRPr="006B3AF3" w:rsidRDefault="00120766" w:rsidP="00120766">
      <w:pPr>
        <w:pStyle w:val="ListParagraph"/>
        <w:numPr>
          <w:ilvl w:val="0"/>
          <w:numId w:val="7"/>
        </w:numPr>
        <w:autoSpaceDE w:val="0"/>
        <w:autoSpaceDN w:val="0"/>
        <w:adjustRightInd w:val="0"/>
        <w:ind w:left="1080"/>
        <w:rPr>
          <w:rFonts w:cs="Arial"/>
          <w:sz w:val="22"/>
          <w:szCs w:val="22"/>
        </w:rPr>
      </w:pPr>
      <w:r w:rsidRPr="006B3AF3">
        <w:rPr>
          <w:rFonts w:cs="Arial"/>
          <w:sz w:val="22"/>
          <w:szCs w:val="22"/>
        </w:rPr>
        <w:t xml:space="preserve">Telephonic interpreter service was used for </w:t>
      </w:r>
      <w:r w:rsidR="0023473C">
        <w:rPr>
          <w:rFonts w:cs="Arial"/>
          <w:color w:val="FF0000"/>
          <w:sz w:val="22"/>
          <w:szCs w:val="22"/>
        </w:rPr>
        <w:t>(insert #)</w:t>
      </w:r>
      <w:r w:rsidRPr="006B3AF3">
        <w:rPr>
          <w:rFonts w:cs="Arial"/>
          <w:color w:val="FF0000"/>
          <w:sz w:val="22"/>
          <w:szCs w:val="22"/>
        </w:rPr>
        <w:t xml:space="preserve"> </w:t>
      </w:r>
      <w:r w:rsidRPr="006B3AF3">
        <w:rPr>
          <w:rFonts w:cs="Arial"/>
          <w:sz w:val="22"/>
          <w:szCs w:val="22"/>
        </w:rPr>
        <w:t>walk-in and/or call-in customers during the past 12 month reporting period of October 1, 201</w:t>
      </w:r>
      <w:r w:rsidR="0023473C">
        <w:rPr>
          <w:rFonts w:cs="Arial"/>
          <w:color w:val="FF0000"/>
          <w:sz w:val="22"/>
          <w:szCs w:val="22"/>
        </w:rPr>
        <w:t>_</w:t>
      </w:r>
      <w:r w:rsidRPr="006B3AF3">
        <w:rPr>
          <w:rFonts w:cs="Arial"/>
          <w:sz w:val="22"/>
          <w:szCs w:val="22"/>
        </w:rPr>
        <w:t xml:space="preserve"> through September 30, 201</w:t>
      </w:r>
      <w:r w:rsidR="0023473C">
        <w:rPr>
          <w:rFonts w:cs="Arial"/>
          <w:color w:val="FF0000"/>
          <w:sz w:val="22"/>
          <w:szCs w:val="22"/>
        </w:rPr>
        <w:t>_</w:t>
      </w:r>
      <w:r w:rsidRPr="006B3AF3">
        <w:rPr>
          <w:rFonts w:cs="Arial"/>
          <w:sz w:val="22"/>
          <w:szCs w:val="22"/>
        </w:rPr>
        <w:t>.</w:t>
      </w:r>
    </w:p>
    <w:p w14:paraId="512B326B" w14:textId="77777777" w:rsidR="00120766" w:rsidRPr="006B3AF3" w:rsidRDefault="00120766" w:rsidP="00120766">
      <w:pPr>
        <w:pStyle w:val="ListParagraph"/>
        <w:numPr>
          <w:ilvl w:val="0"/>
          <w:numId w:val="17"/>
        </w:numPr>
        <w:autoSpaceDE w:val="0"/>
        <w:autoSpaceDN w:val="0"/>
        <w:adjustRightInd w:val="0"/>
        <w:ind w:left="1080"/>
        <w:rPr>
          <w:rFonts w:cs="Arial"/>
          <w:sz w:val="22"/>
          <w:szCs w:val="22"/>
        </w:rPr>
      </w:pPr>
      <w:r w:rsidRPr="006B3AF3">
        <w:rPr>
          <w:rFonts w:cs="Arial"/>
          <w:sz w:val="22"/>
          <w:szCs w:val="22"/>
        </w:rPr>
        <w:t xml:space="preserve">Contacts ranged from </w:t>
      </w:r>
      <w:r w:rsidR="0023473C">
        <w:rPr>
          <w:rFonts w:cs="Arial"/>
          <w:color w:val="FF0000"/>
          <w:sz w:val="22"/>
          <w:szCs w:val="22"/>
        </w:rPr>
        <w:t>(insert #)</w:t>
      </w:r>
      <w:r w:rsidR="0023473C">
        <w:rPr>
          <w:rFonts w:cs="Arial"/>
          <w:sz w:val="22"/>
          <w:szCs w:val="22"/>
        </w:rPr>
        <w:t xml:space="preserve"> per month to </w:t>
      </w:r>
      <w:r w:rsidR="0023473C">
        <w:rPr>
          <w:rFonts w:cs="Arial"/>
          <w:color w:val="FF0000"/>
          <w:sz w:val="22"/>
          <w:szCs w:val="22"/>
        </w:rPr>
        <w:t>(insert #)</w:t>
      </w:r>
      <w:r w:rsidRPr="006B3AF3">
        <w:rPr>
          <w:rFonts w:cs="Arial"/>
          <w:sz w:val="22"/>
          <w:szCs w:val="22"/>
        </w:rPr>
        <w:t xml:space="preserve"> per month. </w:t>
      </w:r>
    </w:p>
    <w:p w14:paraId="013A2691" w14:textId="77777777" w:rsidR="00120766" w:rsidRPr="006B3AF3" w:rsidRDefault="00120766" w:rsidP="00120766">
      <w:pPr>
        <w:pStyle w:val="ListParagraph"/>
        <w:numPr>
          <w:ilvl w:val="0"/>
          <w:numId w:val="17"/>
        </w:numPr>
        <w:autoSpaceDE w:val="0"/>
        <w:autoSpaceDN w:val="0"/>
        <w:adjustRightInd w:val="0"/>
        <w:spacing w:after="120"/>
        <w:ind w:left="1080"/>
        <w:contextualSpacing w:val="0"/>
        <w:rPr>
          <w:rFonts w:cs="Arial"/>
          <w:sz w:val="22"/>
          <w:szCs w:val="22"/>
        </w:rPr>
      </w:pPr>
      <w:r w:rsidRPr="006B3AF3">
        <w:rPr>
          <w:rFonts w:cs="Arial"/>
          <w:sz w:val="22"/>
          <w:szCs w:val="22"/>
        </w:rPr>
        <w:t xml:space="preserve">Contacts by language were as follows: </w:t>
      </w:r>
      <w:r w:rsidRPr="006B3AF3">
        <w:rPr>
          <w:rFonts w:cs="Arial"/>
          <w:color w:val="FF0000"/>
          <w:sz w:val="22"/>
          <w:szCs w:val="22"/>
        </w:rPr>
        <w:t xml:space="preserve"> </w:t>
      </w:r>
      <w:r w:rsidR="0023473C">
        <w:rPr>
          <w:rFonts w:cs="Arial"/>
          <w:color w:val="FF0000"/>
          <w:sz w:val="22"/>
          <w:szCs w:val="22"/>
        </w:rPr>
        <w:t>(insert # and language); (insert # and language)</w:t>
      </w:r>
      <w:r w:rsidRPr="006B3AF3">
        <w:rPr>
          <w:rFonts w:cs="Arial"/>
          <w:sz w:val="22"/>
          <w:szCs w:val="22"/>
        </w:rPr>
        <w:t xml:space="preserve"> </w:t>
      </w:r>
    </w:p>
    <w:p w14:paraId="2EE6272C" w14:textId="0A180B19" w:rsidR="00120766" w:rsidRPr="006B3AF3" w:rsidRDefault="002704BA" w:rsidP="00120766">
      <w:pPr>
        <w:autoSpaceDE w:val="0"/>
        <w:autoSpaceDN w:val="0"/>
        <w:adjustRightInd w:val="0"/>
        <w:ind w:left="360"/>
      </w:pPr>
      <w:r>
        <w:rPr>
          <w:color w:val="FF0000"/>
        </w:rPr>
        <w:t>(I</w:t>
      </w:r>
      <w:bookmarkStart w:id="0" w:name="_GoBack"/>
      <w:bookmarkEnd w:id="0"/>
      <w:r w:rsidR="0023473C">
        <w:rPr>
          <w:color w:val="FF0000"/>
        </w:rPr>
        <w:t>nsert name of specific agency</w:t>
      </w:r>
      <w:r w:rsidR="005C65FE">
        <w:rPr>
          <w:color w:val="FF0000"/>
        </w:rPr>
        <w:t>/county/city/</w:t>
      </w:r>
      <w:r w:rsidR="0023473C">
        <w:rPr>
          <w:color w:val="FF0000"/>
        </w:rPr>
        <w:t>office within service area)</w:t>
      </w:r>
    </w:p>
    <w:p w14:paraId="4E799A0D" w14:textId="77777777" w:rsidR="00120766" w:rsidRPr="006B3AF3" w:rsidRDefault="00120766" w:rsidP="00120766">
      <w:pPr>
        <w:pStyle w:val="ListParagraph"/>
        <w:numPr>
          <w:ilvl w:val="0"/>
          <w:numId w:val="7"/>
        </w:numPr>
        <w:autoSpaceDE w:val="0"/>
        <w:autoSpaceDN w:val="0"/>
        <w:adjustRightInd w:val="0"/>
        <w:ind w:left="1080"/>
        <w:rPr>
          <w:rFonts w:cs="Arial"/>
          <w:sz w:val="22"/>
          <w:szCs w:val="22"/>
        </w:rPr>
      </w:pPr>
      <w:r w:rsidRPr="006B3AF3">
        <w:rPr>
          <w:rFonts w:cs="Arial"/>
          <w:sz w:val="22"/>
          <w:szCs w:val="22"/>
        </w:rPr>
        <w:t xml:space="preserve">Telephonic interpreter services were used for </w:t>
      </w:r>
      <w:r w:rsidR="0023473C">
        <w:rPr>
          <w:rFonts w:cs="Arial"/>
          <w:color w:val="FF0000"/>
          <w:sz w:val="22"/>
          <w:szCs w:val="22"/>
        </w:rPr>
        <w:t>(insert #)</w:t>
      </w:r>
      <w:r w:rsidRPr="006B3AF3">
        <w:rPr>
          <w:rFonts w:cs="Arial"/>
          <w:sz w:val="22"/>
          <w:szCs w:val="22"/>
        </w:rPr>
        <w:t xml:space="preserve"> call-in/walk-in customers during the past 12 month reporting period.</w:t>
      </w:r>
    </w:p>
    <w:p w14:paraId="2A17CC9D" w14:textId="77777777" w:rsidR="00120766" w:rsidRPr="006B3AF3" w:rsidRDefault="00120766" w:rsidP="00120766">
      <w:pPr>
        <w:pStyle w:val="ListParagraph"/>
        <w:numPr>
          <w:ilvl w:val="0"/>
          <w:numId w:val="7"/>
        </w:numPr>
        <w:autoSpaceDE w:val="0"/>
        <w:autoSpaceDN w:val="0"/>
        <w:adjustRightInd w:val="0"/>
        <w:spacing w:after="120"/>
        <w:ind w:left="1080"/>
        <w:contextualSpacing w:val="0"/>
        <w:rPr>
          <w:rFonts w:cs="Arial"/>
          <w:sz w:val="22"/>
          <w:szCs w:val="22"/>
        </w:rPr>
      </w:pPr>
      <w:r w:rsidRPr="006B3AF3">
        <w:rPr>
          <w:rFonts w:cs="Arial"/>
          <w:sz w:val="22"/>
          <w:szCs w:val="22"/>
        </w:rPr>
        <w:t xml:space="preserve">Contacts ranged from </w:t>
      </w:r>
      <w:r w:rsidR="0023473C">
        <w:rPr>
          <w:rFonts w:cs="Arial"/>
          <w:color w:val="FF0000"/>
          <w:sz w:val="22"/>
          <w:szCs w:val="22"/>
        </w:rPr>
        <w:t>(insert #)</w:t>
      </w:r>
      <w:r w:rsidRPr="006B3AF3">
        <w:rPr>
          <w:rFonts w:cs="Arial"/>
          <w:sz w:val="22"/>
          <w:szCs w:val="22"/>
        </w:rPr>
        <w:t xml:space="preserve"> during each of 11 months, and 1 month had </w:t>
      </w:r>
      <w:r w:rsidR="00E9775B">
        <w:rPr>
          <w:rFonts w:cs="Arial"/>
          <w:color w:val="FF0000"/>
          <w:sz w:val="22"/>
          <w:szCs w:val="22"/>
        </w:rPr>
        <w:t>(insert #)</w:t>
      </w:r>
      <w:r w:rsidRPr="006B3AF3">
        <w:rPr>
          <w:rFonts w:cs="Arial"/>
          <w:sz w:val="22"/>
          <w:szCs w:val="22"/>
        </w:rPr>
        <w:t xml:space="preserve"> contacts during </w:t>
      </w:r>
      <w:r w:rsidRPr="00E9775B">
        <w:rPr>
          <w:rFonts w:cs="Arial"/>
          <w:color w:val="FF0000"/>
          <w:sz w:val="22"/>
          <w:szCs w:val="22"/>
        </w:rPr>
        <w:t>201</w:t>
      </w:r>
      <w:r w:rsidR="00E9775B">
        <w:rPr>
          <w:rFonts w:cs="Arial"/>
          <w:color w:val="FF0000"/>
          <w:sz w:val="22"/>
          <w:szCs w:val="22"/>
        </w:rPr>
        <w:t>_</w:t>
      </w:r>
      <w:r w:rsidRPr="006B3AF3">
        <w:rPr>
          <w:rFonts w:cs="Arial"/>
          <w:sz w:val="22"/>
          <w:szCs w:val="22"/>
        </w:rPr>
        <w:t>-201</w:t>
      </w:r>
      <w:r w:rsidR="00E9775B">
        <w:rPr>
          <w:rFonts w:cs="Arial"/>
          <w:color w:val="FF0000"/>
          <w:sz w:val="22"/>
          <w:szCs w:val="22"/>
        </w:rPr>
        <w:t>_</w:t>
      </w:r>
      <w:r w:rsidRPr="006B3AF3">
        <w:rPr>
          <w:rFonts w:cs="Arial"/>
          <w:sz w:val="22"/>
          <w:szCs w:val="22"/>
        </w:rPr>
        <w:t xml:space="preserve"> for </w:t>
      </w:r>
      <w:r w:rsidR="00E9775B">
        <w:rPr>
          <w:rFonts w:cs="Arial"/>
          <w:color w:val="FF0000"/>
          <w:sz w:val="22"/>
          <w:szCs w:val="22"/>
        </w:rPr>
        <w:t>(insert language)</w:t>
      </w:r>
      <w:r w:rsidRPr="006B3AF3">
        <w:rPr>
          <w:rFonts w:cs="Arial"/>
          <w:sz w:val="22"/>
          <w:szCs w:val="22"/>
        </w:rPr>
        <w:t xml:space="preserve"> speaking customers.</w:t>
      </w:r>
    </w:p>
    <w:p w14:paraId="6E1163C5" w14:textId="5EB01D9B" w:rsidR="00120766" w:rsidRPr="006B3AF3" w:rsidRDefault="00E9775B" w:rsidP="00120766">
      <w:pPr>
        <w:pStyle w:val="ListParagraph"/>
        <w:autoSpaceDE w:val="0"/>
        <w:autoSpaceDN w:val="0"/>
        <w:adjustRightInd w:val="0"/>
        <w:ind w:left="0" w:firstLine="360"/>
        <w:rPr>
          <w:rFonts w:cs="Arial"/>
          <w:sz w:val="22"/>
          <w:szCs w:val="22"/>
        </w:rPr>
      </w:pPr>
      <w:r>
        <w:rPr>
          <w:rFonts w:cs="Arial"/>
          <w:color w:val="FF0000"/>
          <w:sz w:val="22"/>
          <w:szCs w:val="22"/>
        </w:rPr>
        <w:t>(</w:t>
      </w:r>
      <w:r w:rsidR="00336AFC">
        <w:rPr>
          <w:rFonts w:cs="Arial"/>
          <w:color w:val="FF0000"/>
          <w:sz w:val="22"/>
          <w:szCs w:val="22"/>
        </w:rPr>
        <w:t xml:space="preserve">Instructions: </w:t>
      </w:r>
      <w:r>
        <w:rPr>
          <w:rFonts w:cs="Arial"/>
          <w:color w:val="FF0000"/>
          <w:sz w:val="22"/>
          <w:szCs w:val="22"/>
        </w:rPr>
        <w:t>Repeat if necessary, for another location within service area)</w:t>
      </w:r>
      <w:r w:rsidR="00120766" w:rsidRPr="006B3AF3">
        <w:rPr>
          <w:rFonts w:cs="Arial"/>
          <w:sz w:val="22"/>
          <w:szCs w:val="22"/>
        </w:rPr>
        <w:t xml:space="preserve"> </w:t>
      </w:r>
    </w:p>
    <w:p w14:paraId="2C2D7A5F" w14:textId="77777777" w:rsidR="00120766" w:rsidRPr="006B3AF3" w:rsidRDefault="00120766" w:rsidP="00120766">
      <w:pPr>
        <w:pStyle w:val="ListParagraph"/>
        <w:numPr>
          <w:ilvl w:val="0"/>
          <w:numId w:val="7"/>
        </w:numPr>
        <w:spacing w:after="120"/>
        <w:ind w:left="1080"/>
        <w:contextualSpacing w:val="0"/>
        <w:rPr>
          <w:rFonts w:cs="Arial"/>
          <w:bCs/>
          <w:sz w:val="22"/>
          <w:szCs w:val="22"/>
        </w:rPr>
      </w:pPr>
      <w:r w:rsidRPr="006B3AF3">
        <w:rPr>
          <w:rFonts w:cs="Arial"/>
          <w:sz w:val="22"/>
          <w:szCs w:val="22"/>
        </w:rPr>
        <w:lastRenderedPageBreak/>
        <w:t xml:space="preserve">Telephonic interpreter services were used for </w:t>
      </w:r>
      <w:r w:rsidR="00E9775B">
        <w:rPr>
          <w:rFonts w:cs="Arial"/>
          <w:color w:val="FF0000"/>
          <w:sz w:val="22"/>
          <w:szCs w:val="22"/>
        </w:rPr>
        <w:t>(insert # and type of service, language, month and year during reporting period)</w:t>
      </w:r>
      <w:r w:rsidRPr="006B3AF3">
        <w:rPr>
          <w:rFonts w:cs="Arial"/>
          <w:sz w:val="22"/>
          <w:szCs w:val="22"/>
        </w:rPr>
        <w:t>.</w:t>
      </w:r>
    </w:p>
    <w:p w14:paraId="67BC6773" w14:textId="45EDAB36" w:rsidR="00120766" w:rsidRPr="006B3AF3" w:rsidRDefault="00120766" w:rsidP="00120766">
      <w:pPr>
        <w:pStyle w:val="ListParagraph"/>
        <w:numPr>
          <w:ilvl w:val="0"/>
          <w:numId w:val="6"/>
        </w:numPr>
        <w:autoSpaceDE w:val="0"/>
        <w:autoSpaceDN w:val="0"/>
        <w:adjustRightInd w:val="0"/>
        <w:spacing w:after="120"/>
        <w:contextualSpacing w:val="0"/>
        <w:rPr>
          <w:rFonts w:cs="Arial"/>
          <w:b/>
          <w:bCs/>
          <w:sz w:val="22"/>
          <w:szCs w:val="22"/>
        </w:rPr>
      </w:pPr>
      <w:r w:rsidRPr="006B3AF3">
        <w:rPr>
          <w:rFonts w:cs="Arial"/>
          <w:b/>
          <w:bCs/>
          <w:sz w:val="22"/>
          <w:szCs w:val="22"/>
        </w:rPr>
        <w:t>The nature and importance of services provided by the</w:t>
      </w:r>
      <w:r w:rsidRPr="00114801">
        <w:rPr>
          <w:rFonts w:cs="Arial"/>
          <w:b/>
          <w:bCs/>
          <w:color w:val="FF0000"/>
          <w:sz w:val="22"/>
          <w:szCs w:val="22"/>
        </w:rPr>
        <w:t xml:space="preserve"> </w:t>
      </w:r>
      <w:r w:rsidR="00336AFC" w:rsidRPr="00114801">
        <w:rPr>
          <w:rFonts w:cs="Arial"/>
          <w:b/>
          <w:bCs/>
          <w:color w:val="FF0000"/>
          <w:sz w:val="22"/>
          <w:szCs w:val="22"/>
        </w:rPr>
        <w:t>(Insert</w:t>
      </w:r>
      <w:r w:rsidR="00336AFC">
        <w:rPr>
          <w:rFonts w:cs="Arial"/>
          <w:b/>
          <w:bCs/>
          <w:sz w:val="22"/>
          <w:szCs w:val="22"/>
        </w:rPr>
        <w:t xml:space="preserve"> </w:t>
      </w:r>
      <w:r w:rsidR="004263F2" w:rsidRPr="00114801">
        <w:rPr>
          <w:rFonts w:cs="Arial"/>
          <w:b/>
          <w:bCs/>
          <w:color w:val="FF0000"/>
          <w:sz w:val="22"/>
          <w:szCs w:val="22"/>
        </w:rPr>
        <w:t>S</w:t>
      </w:r>
      <w:r w:rsidR="00ED7D80">
        <w:rPr>
          <w:rFonts w:cs="Arial"/>
          <w:b/>
          <w:bCs/>
          <w:color w:val="FF0000"/>
          <w:sz w:val="22"/>
          <w:szCs w:val="22"/>
        </w:rPr>
        <w:t>ub Recipient</w:t>
      </w:r>
      <w:r w:rsidR="00336AFC">
        <w:rPr>
          <w:rFonts w:cs="Arial"/>
          <w:b/>
          <w:bCs/>
          <w:color w:val="FF0000"/>
          <w:sz w:val="22"/>
          <w:szCs w:val="22"/>
        </w:rPr>
        <w:t xml:space="preserve"> name)</w:t>
      </w:r>
      <w:r w:rsidR="00ED7D80">
        <w:rPr>
          <w:rFonts w:cs="Arial"/>
          <w:b/>
          <w:bCs/>
          <w:color w:val="FF0000"/>
          <w:sz w:val="22"/>
          <w:szCs w:val="22"/>
        </w:rPr>
        <w:t xml:space="preserve"> </w:t>
      </w:r>
      <w:r w:rsidRPr="006B3AF3">
        <w:rPr>
          <w:rFonts w:cs="Arial"/>
          <w:b/>
          <w:bCs/>
          <w:sz w:val="22"/>
          <w:szCs w:val="22"/>
        </w:rPr>
        <w:t>to the LEP population.</w:t>
      </w:r>
    </w:p>
    <w:p w14:paraId="41D997EB" w14:textId="49CE1FBE" w:rsidR="003D4AF6" w:rsidRDefault="009306ED" w:rsidP="003D4AF6">
      <w:pPr>
        <w:autoSpaceDE w:val="0"/>
        <w:autoSpaceDN w:val="0"/>
        <w:adjustRightInd w:val="0"/>
        <w:spacing w:after="120"/>
        <w:ind w:left="360"/>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determined the importance of its services for the LEP population in</w:t>
      </w:r>
      <w:r w:rsidR="00120766" w:rsidRPr="00032F4D">
        <w:t xml:space="preserve"> </w:t>
      </w:r>
      <w:r w:rsidR="007D1A3C" w:rsidRPr="00114801">
        <w:t>its service area</w:t>
      </w:r>
      <w:r w:rsidR="00120766" w:rsidRPr="00032F4D">
        <w:t xml:space="preserve"> </w:t>
      </w:r>
      <w:r w:rsidR="00120766" w:rsidRPr="006B3AF3">
        <w:t>by reviewing and considering the following factors including the iden</w:t>
      </w:r>
      <w:r w:rsidR="00167346">
        <w:t>tification of vital</w:t>
      </w:r>
      <w:r w:rsidR="00DA3A5E">
        <w:t xml:space="preserve"> documents.  </w:t>
      </w:r>
    </w:p>
    <w:p w14:paraId="53A5F6D9" w14:textId="77777777" w:rsidR="003D4AF6" w:rsidRDefault="00120766" w:rsidP="00A058AA">
      <w:pPr>
        <w:autoSpaceDE w:val="0"/>
        <w:autoSpaceDN w:val="0"/>
        <w:adjustRightInd w:val="0"/>
        <w:ind w:left="360"/>
        <w:contextualSpacing/>
      </w:pPr>
      <w:r w:rsidRPr="006B3AF3">
        <w:t>Identification of Vital Documents</w:t>
      </w:r>
    </w:p>
    <w:p w14:paraId="20FBD2ED" w14:textId="77777777" w:rsidR="00120766" w:rsidRPr="003D4AF6" w:rsidRDefault="00120766" w:rsidP="003D4AF6">
      <w:pPr>
        <w:pStyle w:val="ListParagraph"/>
        <w:numPr>
          <w:ilvl w:val="0"/>
          <w:numId w:val="21"/>
        </w:numPr>
        <w:autoSpaceDE w:val="0"/>
        <w:autoSpaceDN w:val="0"/>
        <w:adjustRightInd w:val="0"/>
        <w:spacing w:after="120"/>
      </w:pPr>
      <w:r w:rsidRPr="003D4AF6">
        <w:rPr>
          <w:rFonts w:cs="Arial"/>
          <w:sz w:val="22"/>
          <w:szCs w:val="22"/>
        </w:rPr>
        <w:t>A document will be considered vital if it contains information that is critical for obtaining the federal services and/or benefits, or is required by law.</w:t>
      </w:r>
    </w:p>
    <w:p w14:paraId="77D79DBE" w14:textId="77777777" w:rsidR="00120766" w:rsidRPr="003D4AF6" w:rsidRDefault="00120766" w:rsidP="003D4AF6">
      <w:pPr>
        <w:pStyle w:val="ListParagraph"/>
        <w:numPr>
          <w:ilvl w:val="0"/>
          <w:numId w:val="21"/>
        </w:numPr>
        <w:autoSpaceDE w:val="0"/>
        <w:autoSpaceDN w:val="0"/>
        <w:adjustRightInd w:val="0"/>
        <w:spacing w:after="120"/>
      </w:pPr>
      <w:r w:rsidRPr="003D4AF6">
        <w:rPr>
          <w:rFonts w:cs="Arial"/>
          <w:sz w:val="22"/>
          <w:szCs w:val="22"/>
        </w:rPr>
        <w:t>Examples:</w:t>
      </w:r>
    </w:p>
    <w:p w14:paraId="25CB8573" w14:textId="77777777" w:rsidR="00120766" w:rsidRPr="003D4AF6" w:rsidRDefault="00120766" w:rsidP="00DA3A5E">
      <w:pPr>
        <w:pStyle w:val="ListParagraph"/>
        <w:numPr>
          <w:ilvl w:val="1"/>
          <w:numId w:val="21"/>
        </w:numPr>
        <w:autoSpaceDE w:val="0"/>
        <w:autoSpaceDN w:val="0"/>
        <w:adjustRightInd w:val="0"/>
        <w:spacing w:after="120"/>
        <w:ind w:left="1440"/>
      </w:pPr>
      <w:r w:rsidRPr="003D4AF6">
        <w:rPr>
          <w:rFonts w:cs="Arial"/>
          <w:sz w:val="22"/>
          <w:szCs w:val="22"/>
        </w:rPr>
        <w:t>Applications</w:t>
      </w:r>
    </w:p>
    <w:p w14:paraId="0BCB5756" w14:textId="77777777" w:rsidR="00120766" w:rsidRPr="003D4AF6" w:rsidRDefault="00120766" w:rsidP="00DA3A5E">
      <w:pPr>
        <w:pStyle w:val="ListParagraph"/>
        <w:numPr>
          <w:ilvl w:val="1"/>
          <w:numId w:val="21"/>
        </w:numPr>
        <w:autoSpaceDE w:val="0"/>
        <w:autoSpaceDN w:val="0"/>
        <w:adjustRightInd w:val="0"/>
        <w:spacing w:after="120"/>
        <w:ind w:left="1440"/>
      </w:pPr>
      <w:r w:rsidRPr="003D4AF6">
        <w:rPr>
          <w:rFonts w:cs="Arial"/>
          <w:sz w:val="22"/>
          <w:szCs w:val="22"/>
        </w:rPr>
        <w:t>Consent and complaint forms,</w:t>
      </w:r>
    </w:p>
    <w:p w14:paraId="12E22775" w14:textId="77777777" w:rsidR="003D4AF6" w:rsidRPr="00A058AA" w:rsidRDefault="00120766" w:rsidP="00DA3A5E">
      <w:pPr>
        <w:pStyle w:val="ListParagraph"/>
        <w:numPr>
          <w:ilvl w:val="1"/>
          <w:numId w:val="21"/>
        </w:numPr>
        <w:autoSpaceDE w:val="0"/>
        <w:autoSpaceDN w:val="0"/>
        <w:adjustRightInd w:val="0"/>
        <w:spacing w:after="120"/>
        <w:ind w:left="1440"/>
      </w:pPr>
      <w:r w:rsidRPr="003D4AF6">
        <w:rPr>
          <w:rFonts w:cs="Arial"/>
          <w:sz w:val="22"/>
          <w:szCs w:val="22"/>
        </w:rPr>
        <w:t>Notices of rights and disciplinary action</w:t>
      </w:r>
    </w:p>
    <w:p w14:paraId="0910633D" w14:textId="77777777" w:rsidR="00120766" w:rsidRPr="00A058AA" w:rsidRDefault="00120766" w:rsidP="00A058AA">
      <w:pPr>
        <w:pStyle w:val="ListParagraph"/>
        <w:numPr>
          <w:ilvl w:val="1"/>
          <w:numId w:val="21"/>
        </w:numPr>
        <w:autoSpaceDE w:val="0"/>
        <w:autoSpaceDN w:val="0"/>
        <w:adjustRightInd w:val="0"/>
        <w:spacing w:after="120"/>
        <w:ind w:left="1440"/>
      </w:pPr>
      <w:r w:rsidRPr="00A058AA">
        <w:rPr>
          <w:rFonts w:cs="Arial"/>
          <w:sz w:val="22"/>
          <w:szCs w:val="22"/>
        </w:rPr>
        <w:t>Notices advising LEP persons of the availability of free language assistance</w:t>
      </w:r>
    </w:p>
    <w:p w14:paraId="54BBC352" w14:textId="77777777" w:rsidR="00120766" w:rsidRDefault="00120766" w:rsidP="00120766">
      <w:pPr>
        <w:pStyle w:val="ListParagraph"/>
        <w:keepNext/>
        <w:keepLines/>
        <w:numPr>
          <w:ilvl w:val="2"/>
          <w:numId w:val="19"/>
        </w:numPr>
        <w:autoSpaceDE w:val="0"/>
        <w:autoSpaceDN w:val="0"/>
        <w:adjustRightInd w:val="0"/>
        <w:ind w:left="1440"/>
        <w:rPr>
          <w:rFonts w:cs="Arial"/>
          <w:sz w:val="22"/>
          <w:szCs w:val="22"/>
        </w:rPr>
      </w:pPr>
      <w:r w:rsidRPr="006B3AF3">
        <w:rPr>
          <w:rFonts w:cs="Arial"/>
          <w:sz w:val="22"/>
          <w:szCs w:val="22"/>
        </w:rPr>
        <w:t>Written tests that assess competency for a particular license, job, or skill for which English competency is not required</w:t>
      </w:r>
    </w:p>
    <w:p w14:paraId="4241086A" w14:textId="77777777" w:rsidR="00120766" w:rsidRPr="009405F9" w:rsidRDefault="00120766" w:rsidP="00120766">
      <w:pPr>
        <w:pStyle w:val="ListParagraph"/>
        <w:keepNext/>
        <w:keepLines/>
        <w:numPr>
          <w:ilvl w:val="2"/>
          <w:numId w:val="19"/>
        </w:numPr>
        <w:autoSpaceDE w:val="0"/>
        <w:autoSpaceDN w:val="0"/>
        <w:adjustRightInd w:val="0"/>
        <w:ind w:left="1440"/>
        <w:rPr>
          <w:rFonts w:cs="Arial"/>
          <w:sz w:val="22"/>
          <w:szCs w:val="22"/>
        </w:rPr>
      </w:pPr>
      <w:r w:rsidRPr="009405F9">
        <w:rPr>
          <w:rFonts w:cs="Arial"/>
          <w:sz w:val="22"/>
          <w:szCs w:val="22"/>
        </w:rPr>
        <w:t>Letters or notices that require a response from the beneficiary or client</w:t>
      </w:r>
    </w:p>
    <w:p w14:paraId="53ECAC5D" w14:textId="77777777" w:rsidR="00120766" w:rsidRPr="006B3AF3" w:rsidRDefault="00120766" w:rsidP="00120766">
      <w:pPr>
        <w:pStyle w:val="ListParagraph"/>
        <w:keepNext/>
        <w:keepLines/>
        <w:numPr>
          <w:ilvl w:val="1"/>
          <w:numId w:val="10"/>
        </w:numPr>
        <w:autoSpaceDE w:val="0"/>
        <w:autoSpaceDN w:val="0"/>
        <w:adjustRightInd w:val="0"/>
        <w:rPr>
          <w:rFonts w:cs="Arial"/>
          <w:sz w:val="22"/>
          <w:szCs w:val="22"/>
        </w:rPr>
      </w:pPr>
      <w:r w:rsidRPr="006B3AF3">
        <w:rPr>
          <w:rFonts w:cs="Arial"/>
          <w:sz w:val="22"/>
          <w:szCs w:val="22"/>
        </w:rPr>
        <w:t>Larger documents, translation of vital information contained within the document will suffice and need not be translated in its entirety.</w:t>
      </w:r>
    </w:p>
    <w:p w14:paraId="399D4E2B" w14:textId="03A48FCC" w:rsidR="00120766" w:rsidRPr="006B3AF3" w:rsidRDefault="00120766" w:rsidP="00120766">
      <w:pPr>
        <w:pStyle w:val="ListParagraph"/>
        <w:keepNext/>
        <w:keepLines/>
        <w:numPr>
          <w:ilvl w:val="1"/>
          <w:numId w:val="10"/>
        </w:numPr>
        <w:autoSpaceDE w:val="0"/>
        <w:autoSpaceDN w:val="0"/>
        <w:adjustRightInd w:val="0"/>
        <w:spacing w:after="120"/>
        <w:contextualSpacing w:val="0"/>
        <w:rPr>
          <w:rFonts w:cs="Arial"/>
          <w:sz w:val="22"/>
          <w:szCs w:val="22"/>
        </w:rPr>
      </w:pPr>
      <w:r w:rsidRPr="006B3AF3">
        <w:rPr>
          <w:rFonts w:cs="Arial"/>
          <w:sz w:val="22"/>
          <w:szCs w:val="22"/>
        </w:rPr>
        <w:t>Outreach docs: difficult to determine if vital-lack of awareness may effectively deny LEP persons access.  It’s important to continually survey/assess the needs of eligible service population to determine what outreach materials are critical to translate.</w:t>
      </w:r>
    </w:p>
    <w:p w14:paraId="62CC8E0D" w14:textId="5B2D3B6E" w:rsidR="00120766" w:rsidRPr="006B3AF3" w:rsidRDefault="009306ED" w:rsidP="00120766">
      <w:pPr>
        <w:autoSpaceDE w:val="0"/>
        <w:autoSpaceDN w:val="0"/>
        <w:adjustRightInd w:val="0"/>
        <w:ind w:left="360"/>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 xml:space="preserve">provides a Request for Reasonable Accommodations form for individuals to request services for oral or written translations as determined by the Four-Factor Analysis or defined by Safe Harbor requirements. Safe Harbor applies to written translations only. </w:t>
      </w:r>
    </w:p>
    <w:p w14:paraId="5C727F08" w14:textId="77777777" w:rsidR="00B9048C" w:rsidRDefault="00B9048C" w:rsidP="00120766">
      <w:pPr>
        <w:autoSpaceDE w:val="0"/>
        <w:autoSpaceDN w:val="0"/>
        <w:adjustRightInd w:val="0"/>
        <w:spacing w:after="120"/>
        <w:ind w:left="360"/>
      </w:pPr>
    </w:p>
    <w:p w14:paraId="2F804ED8" w14:textId="77777777" w:rsidR="00120766" w:rsidRPr="006B3AF3" w:rsidRDefault="00120766" w:rsidP="00120766">
      <w:pPr>
        <w:autoSpaceDE w:val="0"/>
        <w:autoSpaceDN w:val="0"/>
        <w:adjustRightInd w:val="0"/>
        <w:spacing w:after="120"/>
        <w:ind w:left="360"/>
      </w:pPr>
      <w:r w:rsidRPr="006B3AF3">
        <w:t xml:space="preserve">Vital documents will be translated when a significant number of percentage of the population eligible to be served, or likely to be directly affected by the program/activity, needs services or information in a language other than English to communicate effectively.  </w:t>
      </w:r>
    </w:p>
    <w:p w14:paraId="685D6E63" w14:textId="26E19555" w:rsidR="00120766" w:rsidRPr="006B3AF3" w:rsidRDefault="00120766" w:rsidP="00120766">
      <w:pPr>
        <w:autoSpaceDE w:val="0"/>
        <w:autoSpaceDN w:val="0"/>
        <w:adjustRightInd w:val="0"/>
        <w:spacing w:after="120"/>
        <w:ind w:left="360"/>
      </w:pPr>
      <w:r w:rsidRPr="006B3AF3">
        <w:t>If the English lan</w:t>
      </w:r>
      <w:r w:rsidR="00E35C53">
        <w:t xml:space="preserve">guage version is posted on </w:t>
      </w:r>
      <w:r w:rsidR="00E35C53">
        <w:rPr>
          <w:color w:val="FF0000"/>
        </w:rPr>
        <w:t>(</w:t>
      </w:r>
      <w:r w:rsidR="00032F4D">
        <w:rPr>
          <w:color w:val="FF0000"/>
        </w:rPr>
        <w:t xml:space="preserve">insert </w:t>
      </w:r>
      <w:r w:rsidR="00E35C53">
        <w:rPr>
          <w:color w:val="FF0000"/>
        </w:rPr>
        <w:t>sub recipient name)</w:t>
      </w:r>
      <w:r w:rsidRPr="006B3AF3">
        <w:t xml:space="preserve"> website, the translation will be posted on the website.</w:t>
      </w:r>
    </w:p>
    <w:p w14:paraId="6360B576" w14:textId="714DDF3F" w:rsidR="00120766" w:rsidRPr="001566D1" w:rsidRDefault="009306ED" w:rsidP="00120766">
      <w:pPr>
        <w:autoSpaceDE w:val="0"/>
        <w:autoSpaceDN w:val="0"/>
        <w:adjustRightInd w:val="0"/>
        <w:spacing w:after="120"/>
        <w:ind w:left="360"/>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 xml:space="preserve">considered the importance of immediate and long-term effects of a delay in written </w:t>
      </w:r>
      <w:r w:rsidR="00120766" w:rsidRPr="001566D1">
        <w:t xml:space="preserve">translations.  Most services have several days to weeks allowed for comment or completion. </w:t>
      </w:r>
    </w:p>
    <w:p w14:paraId="101E667B" w14:textId="486AD066" w:rsidR="00120766" w:rsidRPr="001566D1" w:rsidRDefault="00120766" w:rsidP="00120766">
      <w:pPr>
        <w:autoSpaceDE w:val="0"/>
        <w:autoSpaceDN w:val="0"/>
        <w:adjustRightInd w:val="0"/>
        <w:spacing w:after="120"/>
        <w:ind w:left="360"/>
      </w:pPr>
      <w:r w:rsidRPr="001566D1">
        <w:t xml:space="preserve">Failure to provide written translation under these cited circumstances does not mean that the </w:t>
      </w:r>
      <w:r w:rsidR="009306ED" w:rsidRPr="009306ED">
        <w:rPr>
          <w:color w:val="FF0000"/>
        </w:rPr>
        <w:t>(</w:t>
      </w:r>
      <w:r w:rsidR="00032F4D">
        <w:rPr>
          <w:color w:val="FF0000"/>
        </w:rPr>
        <w:t xml:space="preserve">insert </w:t>
      </w:r>
      <w:r w:rsidR="0078602E">
        <w:rPr>
          <w:color w:val="FF0000"/>
        </w:rPr>
        <w:t>s</w:t>
      </w:r>
      <w:r w:rsidR="00AC43E6">
        <w:rPr>
          <w:color w:val="FF0000"/>
        </w:rPr>
        <w:t>ub recipient name</w:t>
      </w:r>
      <w:r w:rsidR="009306ED">
        <w:rPr>
          <w:color w:val="FF0000"/>
        </w:rPr>
        <w:t xml:space="preserve">) </w:t>
      </w:r>
      <w:r w:rsidRPr="001566D1">
        <w:t xml:space="preserve">is in noncompliance; rather, it provides a starting point for </w:t>
      </w:r>
      <w:r w:rsidR="009306ED" w:rsidRPr="009306ED">
        <w:rPr>
          <w:color w:val="FF0000"/>
        </w:rPr>
        <w:t>(</w:t>
      </w:r>
      <w:r w:rsidR="00032F4D">
        <w:rPr>
          <w:color w:val="FF0000"/>
        </w:rPr>
        <w:t xml:space="preserve">insert </w:t>
      </w:r>
      <w:r w:rsidR="0078602E">
        <w:rPr>
          <w:color w:val="FF0000"/>
        </w:rPr>
        <w:t>s</w:t>
      </w:r>
      <w:r w:rsidR="00AC43E6">
        <w:rPr>
          <w:color w:val="FF0000"/>
        </w:rPr>
        <w:t>ub recipient name</w:t>
      </w:r>
      <w:r w:rsidR="009306ED">
        <w:rPr>
          <w:color w:val="FF0000"/>
        </w:rPr>
        <w:t>)</w:t>
      </w:r>
      <w:r w:rsidRPr="001566D1">
        <w:t xml:space="preserve"> to consider in relation to the Four Factors.</w:t>
      </w:r>
    </w:p>
    <w:p w14:paraId="794E44C3" w14:textId="77777777" w:rsidR="00120766" w:rsidRPr="006B3AF3" w:rsidRDefault="00120766" w:rsidP="00120766">
      <w:pPr>
        <w:autoSpaceDE w:val="0"/>
        <w:autoSpaceDN w:val="0"/>
        <w:adjustRightInd w:val="0"/>
        <w:spacing w:after="120"/>
        <w:ind w:firstLine="360"/>
      </w:pPr>
      <w:r w:rsidRPr="006B3AF3">
        <w:t xml:space="preserve">Immediate oral telephonic interpreter services are provided free.  </w:t>
      </w:r>
    </w:p>
    <w:p w14:paraId="4AB0E300" w14:textId="77777777" w:rsidR="00120766" w:rsidRPr="006B3AF3" w:rsidRDefault="00120766" w:rsidP="00120766">
      <w:pPr>
        <w:pStyle w:val="ListParagraph"/>
        <w:numPr>
          <w:ilvl w:val="0"/>
          <w:numId w:val="6"/>
        </w:numPr>
        <w:autoSpaceDE w:val="0"/>
        <w:autoSpaceDN w:val="0"/>
        <w:adjustRightInd w:val="0"/>
        <w:spacing w:after="120"/>
        <w:contextualSpacing w:val="0"/>
        <w:rPr>
          <w:rFonts w:cs="Arial"/>
          <w:color w:val="538135" w:themeColor="accent6" w:themeShade="BF"/>
          <w:sz w:val="22"/>
          <w:szCs w:val="22"/>
        </w:rPr>
      </w:pPr>
      <w:r w:rsidRPr="006B3AF3">
        <w:rPr>
          <w:rFonts w:cs="Arial"/>
          <w:b/>
          <w:bCs/>
          <w:sz w:val="22"/>
          <w:szCs w:val="22"/>
        </w:rPr>
        <w:t>The resources available to the recipient and costs.</w:t>
      </w:r>
    </w:p>
    <w:p w14:paraId="7F016212" w14:textId="77777777" w:rsidR="00120766" w:rsidRPr="00237D23" w:rsidRDefault="00120766" w:rsidP="00120766">
      <w:pPr>
        <w:autoSpaceDE w:val="0"/>
        <w:autoSpaceDN w:val="0"/>
        <w:adjustRightInd w:val="0"/>
        <w:spacing w:after="120"/>
        <w:ind w:firstLine="360"/>
        <w:rPr>
          <w:color w:val="FF0000"/>
        </w:rPr>
      </w:pPr>
      <w:r w:rsidRPr="006B3AF3">
        <w:t>Telephonic Interpreter Services</w:t>
      </w:r>
      <w:r w:rsidR="00237D23">
        <w:t xml:space="preserve"> </w:t>
      </w:r>
      <w:r w:rsidR="00237D23">
        <w:rPr>
          <w:color w:val="FF0000"/>
        </w:rPr>
        <w:t>(Edit for your provider)</w:t>
      </w:r>
    </w:p>
    <w:p w14:paraId="731C3C08" w14:textId="537A707E" w:rsidR="00120766" w:rsidRPr="004D7B91" w:rsidRDefault="009306ED" w:rsidP="00120766">
      <w:pPr>
        <w:autoSpaceDE w:val="0"/>
        <w:autoSpaceDN w:val="0"/>
        <w:adjustRightInd w:val="0"/>
        <w:spacing w:after="120"/>
        <w:ind w:left="360"/>
        <w:rPr>
          <w:color w:val="FF0000"/>
        </w:rPr>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has joined the State of North Dakota WSCA contract for telephonic interpreter services that is available to all state and local governments.</w:t>
      </w:r>
    </w:p>
    <w:p w14:paraId="1D37E38A" w14:textId="1B3A6E50" w:rsidR="00120766" w:rsidRPr="006B3AF3" w:rsidRDefault="009306ED" w:rsidP="00120766">
      <w:pPr>
        <w:pStyle w:val="ListParagraph"/>
        <w:numPr>
          <w:ilvl w:val="0"/>
          <w:numId w:val="12"/>
        </w:numPr>
        <w:autoSpaceDE w:val="0"/>
        <w:autoSpaceDN w:val="0"/>
        <w:adjustRightInd w:val="0"/>
        <w:spacing w:after="240"/>
        <w:ind w:left="1080"/>
        <w:rPr>
          <w:rFonts w:cs="Arial"/>
          <w:sz w:val="22"/>
          <w:szCs w:val="22"/>
        </w:rPr>
      </w:pPr>
      <w:r w:rsidRPr="0078602E">
        <w:rPr>
          <w:color w:val="FF0000"/>
          <w:sz w:val="22"/>
          <w:szCs w:val="22"/>
        </w:rPr>
        <w:lastRenderedPageBreak/>
        <w:t>(</w:t>
      </w:r>
      <w:r w:rsidR="00032F4D">
        <w:rPr>
          <w:color w:val="FF0000"/>
          <w:sz w:val="22"/>
          <w:szCs w:val="22"/>
        </w:rPr>
        <w:t>Insert s</w:t>
      </w:r>
      <w:r w:rsidR="00AC43E6" w:rsidRPr="0078602E">
        <w:rPr>
          <w:color w:val="FF0000"/>
          <w:sz w:val="22"/>
          <w:szCs w:val="22"/>
        </w:rPr>
        <w:t>ub recipient name</w:t>
      </w:r>
      <w:r w:rsidRPr="0078602E">
        <w:rPr>
          <w:color w:val="FF0000"/>
          <w:sz w:val="22"/>
          <w:szCs w:val="22"/>
        </w:rPr>
        <w:t>)</w:t>
      </w:r>
      <w:r w:rsidR="00237D23">
        <w:rPr>
          <w:color w:val="FF0000"/>
          <w:sz w:val="22"/>
          <w:szCs w:val="22"/>
        </w:rPr>
        <w:t xml:space="preserve"> </w:t>
      </w:r>
      <w:r w:rsidR="00120766" w:rsidRPr="006B3AF3">
        <w:rPr>
          <w:rFonts w:cs="Arial"/>
          <w:sz w:val="22"/>
          <w:szCs w:val="22"/>
        </w:rPr>
        <w:t xml:space="preserve">set up a WSCA agreement with the two telephone based interpreter services to provide immediate interpreter services at no cost to LEP individuals statewide.  </w:t>
      </w:r>
    </w:p>
    <w:p w14:paraId="0420D684" w14:textId="77777777" w:rsidR="00120766" w:rsidRPr="006B3AF3" w:rsidRDefault="00120766" w:rsidP="00120766">
      <w:pPr>
        <w:pStyle w:val="ListParagraph"/>
        <w:numPr>
          <w:ilvl w:val="0"/>
          <w:numId w:val="12"/>
        </w:numPr>
        <w:autoSpaceDE w:val="0"/>
        <w:autoSpaceDN w:val="0"/>
        <w:adjustRightInd w:val="0"/>
        <w:spacing w:after="240"/>
        <w:ind w:left="1080"/>
        <w:rPr>
          <w:rFonts w:cs="Arial"/>
          <w:color w:val="538135" w:themeColor="accent6" w:themeShade="BF"/>
          <w:sz w:val="22"/>
          <w:szCs w:val="22"/>
        </w:rPr>
      </w:pPr>
      <w:r w:rsidRPr="006B3AF3">
        <w:rPr>
          <w:rFonts w:cs="Arial"/>
          <w:sz w:val="22"/>
          <w:szCs w:val="22"/>
        </w:rPr>
        <w:t xml:space="preserve">The new WSCA contract started in June of 2015 and is $0.57 to $0.62 per minute dependent on </w:t>
      </w:r>
      <w:r w:rsidR="007D1A3C">
        <w:rPr>
          <w:rFonts w:cs="Arial"/>
          <w:sz w:val="22"/>
          <w:szCs w:val="22"/>
        </w:rPr>
        <w:t xml:space="preserve">which provider is accessed.  </w:t>
      </w:r>
      <w:r w:rsidR="007D1A3C">
        <w:rPr>
          <w:rFonts w:cs="Arial"/>
          <w:color w:val="FF0000"/>
          <w:sz w:val="22"/>
          <w:szCs w:val="22"/>
        </w:rPr>
        <w:t>(</w:t>
      </w:r>
      <w:proofErr w:type="gramStart"/>
      <w:r w:rsidR="007D1A3C">
        <w:rPr>
          <w:rFonts w:cs="Arial"/>
          <w:color w:val="FF0000"/>
          <w:sz w:val="22"/>
          <w:szCs w:val="22"/>
        </w:rPr>
        <w:t>insert</w:t>
      </w:r>
      <w:proofErr w:type="gramEnd"/>
      <w:r w:rsidR="007D1A3C">
        <w:rPr>
          <w:rFonts w:cs="Arial"/>
          <w:color w:val="FF0000"/>
          <w:sz w:val="22"/>
          <w:szCs w:val="22"/>
        </w:rPr>
        <w:t xml:space="preserve"> #) </w:t>
      </w:r>
      <w:r w:rsidRPr="006B3AF3">
        <w:rPr>
          <w:rFonts w:cs="Arial"/>
          <w:sz w:val="22"/>
          <w:szCs w:val="22"/>
        </w:rPr>
        <w:t>telepho</w:t>
      </w:r>
      <w:r w:rsidR="007D1A3C">
        <w:rPr>
          <w:rFonts w:cs="Arial"/>
          <w:sz w:val="22"/>
          <w:szCs w:val="22"/>
        </w:rPr>
        <w:t xml:space="preserve">nic service calls made; </w:t>
      </w:r>
      <w:r w:rsidR="007D1A3C">
        <w:rPr>
          <w:rFonts w:cs="Arial"/>
          <w:color w:val="FF0000"/>
          <w:sz w:val="22"/>
          <w:szCs w:val="22"/>
        </w:rPr>
        <w:t>(insert #)</w:t>
      </w:r>
      <w:r w:rsidRPr="006B3AF3">
        <w:rPr>
          <w:rFonts w:cs="Arial"/>
          <w:sz w:val="22"/>
          <w:szCs w:val="22"/>
        </w:rPr>
        <w:t xml:space="preserve"> total minutes used in 201</w:t>
      </w:r>
      <w:r w:rsidR="007D1A3C">
        <w:rPr>
          <w:rFonts w:cs="Arial"/>
          <w:color w:val="FF0000"/>
          <w:sz w:val="22"/>
          <w:szCs w:val="22"/>
        </w:rPr>
        <w:t>_</w:t>
      </w:r>
      <w:r w:rsidR="007D1A3C">
        <w:rPr>
          <w:rFonts w:cs="Arial"/>
          <w:sz w:val="22"/>
          <w:szCs w:val="22"/>
        </w:rPr>
        <w:t>-201</w:t>
      </w:r>
      <w:r w:rsidR="007D1A3C">
        <w:rPr>
          <w:rFonts w:cs="Arial"/>
          <w:color w:val="FF0000"/>
          <w:sz w:val="22"/>
          <w:szCs w:val="22"/>
        </w:rPr>
        <w:t>_</w:t>
      </w:r>
      <w:r w:rsidRPr="006B3AF3">
        <w:rPr>
          <w:rFonts w:cs="Arial"/>
          <w:sz w:val="22"/>
          <w:szCs w:val="22"/>
        </w:rPr>
        <w:t xml:space="preserve"> for a total cost of approximately $</w:t>
      </w:r>
      <w:r w:rsidR="007D1A3C">
        <w:rPr>
          <w:rFonts w:cs="Arial"/>
          <w:color w:val="FF0000"/>
          <w:sz w:val="22"/>
          <w:szCs w:val="22"/>
        </w:rPr>
        <w:t>(insert cost)</w:t>
      </w:r>
      <w:r w:rsidRPr="006B3AF3">
        <w:rPr>
          <w:rFonts w:cs="Arial"/>
          <w:sz w:val="22"/>
          <w:szCs w:val="22"/>
        </w:rPr>
        <w:t>.</w:t>
      </w:r>
    </w:p>
    <w:p w14:paraId="7AD22DF6" w14:textId="77777777" w:rsidR="00120766" w:rsidRPr="006B3AF3" w:rsidRDefault="00120766" w:rsidP="00120766">
      <w:pPr>
        <w:pStyle w:val="ListParagraph"/>
        <w:numPr>
          <w:ilvl w:val="0"/>
          <w:numId w:val="12"/>
        </w:numPr>
        <w:autoSpaceDE w:val="0"/>
        <w:autoSpaceDN w:val="0"/>
        <w:adjustRightInd w:val="0"/>
        <w:spacing w:after="120"/>
        <w:ind w:left="1080"/>
        <w:contextualSpacing w:val="0"/>
        <w:rPr>
          <w:rFonts w:cs="Arial"/>
          <w:sz w:val="22"/>
          <w:szCs w:val="22"/>
        </w:rPr>
      </w:pPr>
      <w:r w:rsidRPr="006B3AF3">
        <w:rPr>
          <w:rFonts w:cs="Arial"/>
          <w:sz w:val="22"/>
          <w:szCs w:val="22"/>
        </w:rPr>
        <w:t>In person interpreters- Courts List- rate varies per interpreter, approximately $</w:t>
      </w:r>
      <w:r w:rsidR="007D1A3C">
        <w:rPr>
          <w:rFonts w:cs="Arial"/>
          <w:color w:val="FF0000"/>
          <w:sz w:val="22"/>
          <w:szCs w:val="22"/>
        </w:rPr>
        <w:t>(insert cost)</w:t>
      </w:r>
      <w:r w:rsidRPr="006B3AF3">
        <w:rPr>
          <w:rFonts w:cs="Arial"/>
          <w:sz w:val="22"/>
          <w:szCs w:val="22"/>
        </w:rPr>
        <w:t xml:space="preserve"> per hour; none were used this past year.</w:t>
      </w:r>
    </w:p>
    <w:p w14:paraId="6C3A366B" w14:textId="77777777" w:rsidR="00120766" w:rsidRPr="006B3AF3" w:rsidRDefault="00120766" w:rsidP="00120766">
      <w:pPr>
        <w:autoSpaceDE w:val="0"/>
        <w:autoSpaceDN w:val="0"/>
        <w:adjustRightInd w:val="0"/>
        <w:spacing w:after="120"/>
        <w:ind w:firstLine="360"/>
      </w:pPr>
      <w:r w:rsidRPr="006B3AF3">
        <w:t>Written Translation</w:t>
      </w:r>
    </w:p>
    <w:p w14:paraId="1046910C" w14:textId="2BA6B30E" w:rsidR="00120766" w:rsidRPr="006B3AF3" w:rsidRDefault="009306ED" w:rsidP="009306ED">
      <w:pPr>
        <w:autoSpaceDE w:val="0"/>
        <w:autoSpaceDN w:val="0"/>
        <w:adjustRightInd w:val="0"/>
        <w:spacing w:after="120"/>
        <w:ind w:left="360"/>
      </w:pPr>
      <w:r w:rsidRPr="009306ED">
        <w:rPr>
          <w:color w:val="FF0000"/>
        </w:rPr>
        <w:t>(</w:t>
      </w:r>
      <w:r w:rsidR="00032F4D">
        <w:rPr>
          <w:color w:val="FF0000"/>
        </w:rPr>
        <w:t>Insert s</w:t>
      </w:r>
      <w:r w:rsidR="00AC43E6">
        <w:rPr>
          <w:color w:val="FF0000"/>
        </w:rPr>
        <w:t>ub recipient name</w:t>
      </w:r>
      <w:r>
        <w:rPr>
          <w:color w:val="FF0000"/>
        </w:rPr>
        <w:t>)</w:t>
      </w:r>
      <w:r w:rsidR="00237D23">
        <w:rPr>
          <w:color w:val="FF0000"/>
        </w:rPr>
        <w:t xml:space="preserve"> </w:t>
      </w:r>
      <w:r w:rsidR="00120766" w:rsidRPr="006B3AF3">
        <w:t xml:space="preserve">has identified and contacted several written translation service providers.  </w:t>
      </w:r>
    </w:p>
    <w:p w14:paraId="7E373BAB" w14:textId="352FD835" w:rsidR="00120766" w:rsidRPr="006B3AF3" w:rsidRDefault="009306ED" w:rsidP="00120766">
      <w:pPr>
        <w:autoSpaceDE w:val="0"/>
        <w:autoSpaceDN w:val="0"/>
        <w:adjustRightInd w:val="0"/>
        <w:spacing w:after="120"/>
        <w:ind w:left="360"/>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 xml:space="preserve">procured the written translation of the </w:t>
      </w:r>
      <w:r w:rsidR="0057560D">
        <w:rPr>
          <w:color w:val="FF0000"/>
        </w:rPr>
        <w:t>(insert name of document)</w:t>
      </w:r>
      <w:r w:rsidR="00120766" w:rsidRPr="006B3AF3">
        <w:t xml:space="preserve"> from English into Spanish at a cost of $</w:t>
      </w:r>
      <w:r w:rsidR="0057560D">
        <w:rPr>
          <w:color w:val="FF0000"/>
        </w:rPr>
        <w:t>(insert cost)</w:t>
      </w:r>
      <w:r w:rsidR="00120766" w:rsidRPr="006B3AF3">
        <w:t xml:space="preserve"> which took about </w:t>
      </w:r>
      <w:r w:rsidR="0057560D">
        <w:rPr>
          <w:color w:val="FF0000"/>
        </w:rPr>
        <w:t>(insert days)</w:t>
      </w:r>
      <w:r w:rsidR="00120766" w:rsidRPr="006B3AF3">
        <w:t xml:space="preserve"> days to complete.</w:t>
      </w:r>
    </w:p>
    <w:p w14:paraId="27F905CF" w14:textId="078644F8" w:rsidR="00120766" w:rsidRPr="006B3AF3" w:rsidRDefault="009306ED" w:rsidP="00120766">
      <w:pPr>
        <w:autoSpaceDE w:val="0"/>
        <w:autoSpaceDN w:val="0"/>
        <w:adjustRightInd w:val="0"/>
        <w:spacing w:after="120"/>
        <w:ind w:left="360"/>
      </w:pPr>
      <w:r w:rsidRPr="009306ED">
        <w:rPr>
          <w:color w:val="FF0000"/>
        </w:rPr>
        <w:t>(</w:t>
      </w:r>
      <w:r w:rsidR="00032F4D">
        <w:rPr>
          <w:color w:val="FF0000"/>
        </w:rPr>
        <w:t>Insert s</w:t>
      </w:r>
      <w:r w:rsidR="00AC43E6">
        <w:rPr>
          <w:color w:val="FF0000"/>
        </w:rPr>
        <w:t>ub recipient name</w:t>
      </w:r>
      <w:r>
        <w:rPr>
          <w:color w:val="FF0000"/>
        </w:rPr>
        <w:t xml:space="preserve">) </w:t>
      </w:r>
      <w:r w:rsidR="00120766" w:rsidRPr="006B3AF3">
        <w:t xml:space="preserve">has translated </w:t>
      </w:r>
      <w:r w:rsidR="004D7B91">
        <w:rPr>
          <w:color w:val="FF0000"/>
        </w:rPr>
        <w:t>(insert names of documents and languages translated in past, and names of documents and languages translated this past year).</w:t>
      </w:r>
      <w:r w:rsidR="00120766" w:rsidRPr="006B3AF3">
        <w:t xml:space="preserve"> The current cost to translate the </w:t>
      </w:r>
      <w:r w:rsidR="004D7B91" w:rsidRPr="004D7B91">
        <w:rPr>
          <w:color w:val="FF0000"/>
        </w:rPr>
        <w:t>(insert name</w:t>
      </w:r>
      <w:r w:rsidR="004D7B91">
        <w:rPr>
          <w:color w:val="FF0000"/>
        </w:rPr>
        <w:t xml:space="preserve"> of</w:t>
      </w:r>
      <w:r w:rsidR="004D7B91" w:rsidRPr="004D7B91">
        <w:rPr>
          <w:color w:val="FF0000"/>
        </w:rPr>
        <w:t xml:space="preserve"> document at this time)</w:t>
      </w:r>
      <w:r w:rsidR="004D7B91">
        <w:t xml:space="preserve"> </w:t>
      </w:r>
      <w:r w:rsidR="00120766" w:rsidRPr="006B3AF3">
        <w:t>into another language is</w:t>
      </w:r>
      <w:r w:rsidR="00120766" w:rsidRPr="006B3AF3">
        <w:rPr>
          <w:color w:val="FF0000"/>
        </w:rPr>
        <w:t xml:space="preserve"> </w:t>
      </w:r>
      <w:r w:rsidR="00120766" w:rsidRPr="001E0200">
        <w:t xml:space="preserve">approximately </w:t>
      </w:r>
      <w:r w:rsidR="004D7B91">
        <w:t>$</w:t>
      </w:r>
      <w:r w:rsidR="004D7B91">
        <w:rPr>
          <w:color w:val="FF0000"/>
        </w:rPr>
        <w:t>(insert cost)</w:t>
      </w:r>
      <w:r w:rsidR="00120766" w:rsidRPr="006B3AF3">
        <w:t xml:space="preserve"> per language.</w:t>
      </w:r>
    </w:p>
    <w:p w14:paraId="1760A540" w14:textId="77777777" w:rsidR="00120766" w:rsidRPr="006B3AF3" w:rsidRDefault="00120766" w:rsidP="00120766">
      <w:pPr>
        <w:autoSpaceDE w:val="0"/>
        <w:autoSpaceDN w:val="0"/>
        <w:adjustRightInd w:val="0"/>
        <w:spacing w:after="120"/>
        <w:ind w:left="360"/>
        <w:rPr>
          <w:color w:val="FF0000"/>
        </w:rPr>
      </w:pPr>
      <w:r w:rsidRPr="006B3AF3">
        <w:t>Prioritize the needs so that language services are targeted where most needed because of the nature and importance of the activity</w:t>
      </w:r>
      <w:r w:rsidRPr="006B3AF3">
        <w:rPr>
          <w:color w:val="FF0000"/>
        </w:rPr>
        <w:t xml:space="preserve">. </w:t>
      </w:r>
    </w:p>
    <w:p w14:paraId="71B053ED" w14:textId="1EA4C585" w:rsidR="00120766" w:rsidRPr="006B3AF3" w:rsidRDefault="00120766" w:rsidP="00120766">
      <w:pPr>
        <w:autoSpaceDE w:val="0"/>
        <w:autoSpaceDN w:val="0"/>
        <w:adjustRightInd w:val="0"/>
        <w:spacing w:after="120"/>
        <w:ind w:left="360"/>
      </w:pPr>
      <w:r w:rsidRPr="006B3AF3">
        <w:t>Resource and c</w:t>
      </w:r>
      <w:r w:rsidR="00942849">
        <w:t xml:space="preserve">ost issues can be reduced: </w:t>
      </w:r>
      <w:r w:rsidR="009306ED" w:rsidRPr="009306ED">
        <w:rPr>
          <w:color w:val="FF0000"/>
        </w:rPr>
        <w:t>(</w:t>
      </w:r>
      <w:r w:rsidR="007F2946">
        <w:rPr>
          <w:color w:val="FF0000"/>
        </w:rPr>
        <w:t>Insert s</w:t>
      </w:r>
      <w:r w:rsidR="00AC43E6">
        <w:rPr>
          <w:color w:val="FF0000"/>
        </w:rPr>
        <w:t>ub recipient name</w:t>
      </w:r>
      <w:r w:rsidR="009306ED">
        <w:rPr>
          <w:color w:val="FF0000"/>
        </w:rPr>
        <w:t xml:space="preserve">) </w:t>
      </w:r>
      <w:r w:rsidRPr="006B3AF3">
        <w:t xml:space="preserve">vital documents are uniform throughout the </w:t>
      </w:r>
      <w:r w:rsidR="00942849">
        <w:rPr>
          <w:color w:val="FF0000"/>
        </w:rPr>
        <w:t xml:space="preserve">(insert </w:t>
      </w:r>
      <w:r w:rsidR="00032F4D">
        <w:rPr>
          <w:color w:val="FF0000"/>
        </w:rPr>
        <w:t xml:space="preserve">sub recipient name) </w:t>
      </w:r>
      <w:r w:rsidR="00942849" w:rsidRPr="00114801">
        <w:t>service area</w:t>
      </w:r>
      <w:r w:rsidRPr="006B3AF3">
        <w:t xml:space="preserve"> due to </w:t>
      </w:r>
      <w:r w:rsidR="00942849">
        <w:rPr>
          <w:color w:val="FF0000"/>
        </w:rPr>
        <w:t>(insert reason, if any)</w:t>
      </w:r>
      <w:r w:rsidR="000B6D62">
        <w:t xml:space="preserve">.  </w:t>
      </w:r>
      <w:r w:rsidR="009306ED" w:rsidRPr="009306ED">
        <w:rPr>
          <w:color w:val="FF0000"/>
        </w:rPr>
        <w:t>(</w:t>
      </w:r>
      <w:r w:rsidR="00032F4D">
        <w:rPr>
          <w:color w:val="FF0000"/>
        </w:rPr>
        <w:t>Insert s</w:t>
      </w:r>
      <w:r w:rsidR="00AC43E6">
        <w:rPr>
          <w:color w:val="FF0000"/>
        </w:rPr>
        <w:t>ub recipient name</w:t>
      </w:r>
      <w:r w:rsidR="009306ED">
        <w:rPr>
          <w:color w:val="FF0000"/>
        </w:rPr>
        <w:t xml:space="preserve">) </w:t>
      </w:r>
      <w:r w:rsidR="000B6D62" w:rsidRPr="00343FE1">
        <w:t>can access</w:t>
      </w:r>
      <w:r w:rsidRPr="00343FE1">
        <w:t xml:space="preserve"> </w:t>
      </w:r>
      <w:r w:rsidRPr="006B3AF3">
        <w:t xml:space="preserve">templates of relevant documents </w:t>
      </w:r>
      <w:r w:rsidR="000B6D62" w:rsidRPr="00343FE1">
        <w:t xml:space="preserve">from NDDOT </w:t>
      </w:r>
      <w:r w:rsidR="00343FE1">
        <w:t>for</w:t>
      </w:r>
      <w:r w:rsidRPr="006B3AF3">
        <w:t xml:space="preserve"> use in the development of their Title VI plans</w:t>
      </w:r>
      <w:r w:rsidR="000B6D62">
        <w:t xml:space="preserve"> </w:t>
      </w:r>
      <w:r w:rsidR="000B6D62" w:rsidRPr="00343FE1">
        <w:t xml:space="preserve">including some </w:t>
      </w:r>
      <w:r w:rsidR="00343FE1">
        <w:t xml:space="preserve">templates </w:t>
      </w:r>
      <w:r w:rsidR="000B6D62" w:rsidRPr="00343FE1">
        <w:t>translated into Spanish</w:t>
      </w:r>
      <w:r w:rsidRPr="00343FE1">
        <w:t xml:space="preserve">.  </w:t>
      </w:r>
      <w:r w:rsidR="009306ED" w:rsidRPr="009306ED">
        <w:rPr>
          <w:color w:val="FF0000"/>
        </w:rPr>
        <w:t>(</w:t>
      </w:r>
      <w:r w:rsidR="007F2946">
        <w:rPr>
          <w:color w:val="FF0000"/>
        </w:rPr>
        <w:t>Insert s</w:t>
      </w:r>
      <w:r w:rsidR="00AC43E6">
        <w:rPr>
          <w:color w:val="FF0000"/>
        </w:rPr>
        <w:t>ub recipient name</w:t>
      </w:r>
      <w:r w:rsidR="009306ED">
        <w:rPr>
          <w:color w:val="FF0000"/>
        </w:rPr>
        <w:t>)</w:t>
      </w:r>
      <w:r w:rsidR="000B6D62" w:rsidRPr="00343FE1">
        <w:rPr>
          <w:color w:val="FF0000"/>
        </w:rPr>
        <w:t xml:space="preserve"> </w:t>
      </w:r>
      <w:r w:rsidR="000B6D62" w:rsidRPr="00343FE1">
        <w:t xml:space="preserve">revision costs for minor </w:t>
      </w:r>
      <w:r w:rsidRPr="006B3AF3">
        <w:t>translation</w:t>
      </w:r>
      <w:r w:rsidR="000B6D62">
        <w:t>s</w:t>
      </w:r>
      <w:r w:rsidRPr="006B3AF3">
        <w:t xml:space="preserve"> of</w:t>
      </w:r>
      <w:r w:rsidRPr="00343FE1">
        <w:t xml:space="preserve"> </w:t>
      </w:r>
      <w:r w:rsidR="000B6D62" w:rsidRPr="00343FE1">
        <w:t xml:space="preserve">NDDOT’s </w:t>
      </w:r>
      <w:r w:rsidR="000B6D62">
        <w:t>sub</w:t>
      </w:r>
      <w:r w:rsidRPr="000B6D62">
        <w:rPr>
          <w:color w:val="FF0000"/>
        </w:rPr>
        <w:t xml:space="preserve"> </w:t>
      </w:r>
      <w:r w:rsidR="000B6D62">
        <w:t>recipient templates should</w:t>
      </w:r>
      <w:r w:rsidRPr="006B3AF3">
        <w:t xml:space="preserve"> be </w:t>
      </w:r>
      <w:r w:rsidR="000B6D62">
        <w:t xml:space="preserve">a </w:t>
      </w:r>
      <w:r w:rsidRPr="001566D1">
        <w:t>minimal cost</w:t>
      </w:r>
      <w:r w:rsidRPr="006B3AF3">
        <w:t>.</w:t>
      </w:r>
    </w:p>
    <w:p w14:paraId="14909679" w14:textId="323A3AE3" w:rsidR="00120766" w:rsidRPr="006B3AF3" w:rsidRDefault="00120766" w:rsidP="00120766">
      <w:pPr>
        <w:autoSpaceDE w:val="0"/>
        <w:autoSpaceDN w:val="0"/>
        <w:adjustRightInd w:val="0"/>
        <w:spacing w:after="120"/>
        <w:ind w:left="360"/>
      </w:pPr>
      <w:r w:rsidRPr="006B3AF3">
        <w:t>Using qualified translators and interpreters to ensure that docs need not be fixed later and that inaccurate interpretations do n</w:t>
      </w:r>
      <w:r w:rsidR="00B85FB3">
        <w:t xml:space="preserve">ot cause delay other costs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Pr="006B3AF3">
        <w:t>has access to qualified translators through several companies.  When revisions occur, it is most likely due to legislative changes which</w:t>
      </w:r>
      <w:r w:rsidR="00B85FB3">
        <w:t xml:space="preserve"> cannot be predetermined.  </w:t>
      </w:r>
      <w:r w:rsidR="003C474D" w:rsidRPr="009306ED">
        <w:rPr>
          <w:color w:val="FF0000"/>
        </w:rPr>
        <w:t>(</w:t>
      </w:r>
      <w:r w:rsidR="007F2946">
        <w:rPr>
          <w:color w:val="FF0000"/>
        </w:rPr>
        <w:t>Insert s</w:t>
      </w:r>
      <w:r w:rsidR="00AC43E6">
        <w:rPr>
          <w:color w:val="FF0000"/>
        </w:rPr>
        <w:t>ub recipient name</w:t>
      </w:r>
      <w:r w:rsidR="003C474D">
        <w:rPr>
          <w:color w:val="FF0000"/>
        </w:rPr>
        <w:t xml:space="preserve">) </w:t>
      </w:r>
      <w:r w:rsidRPr="006B3AF3">
        <w:t xml:space="preserve">telephonic interpreter service was thoroughly tested in the </w:t>
      </w:r>
      <w:r w:rsidR="00343FE1">
        <w:rPr>
          <w:color w:val="FF0000"/>
        </w:rPr>
        <w:t>(</w:t>
      </w:r>
      <w:r w:rsidR="00237D23">
        <w:rPr>
          <w:color w:val="FF0000"/>
        </w:rPr>
        <w:t>insert vendor name</w:t>
      </w:r>
      <w:r w:rsidR="00343FE1">
        <w:rPr>
          <w:color w:val="FF0000"/>
        </w:rPr>
        <w:t>)</w:t>
      </w:r>
      <w:r w:rsidRPr="006B3AF3">
        <w:t xml:space="preserve"> procurement process and has qualified interpreters.</w:t>
      </w:r>
    </w:p>
    <w:p w14:paraId="09E95EAD" w14:textId="1F2FF974" w:rsidR="00120766" w:rsidRPr="006B3AF3" w:rsidRDefault="007F2946" w:rsidP="00120766">
      <w:pPr>
        <w:autoSpaceDE w:val="0"/>
        <w:autoSpaceDN w:val="0"/>
        <w:adjustRightInd w:val="0"/>
        <w:spacing w:after="240"/>
        <w:ind w:left="360"/>
        <w:rPr>
          <w:strike/>
        </w:rPr>
      </w:pPr>
      <w:r>
        <w:rPr>
          <w:color w:val="FF0000"/>
        </w:rPr>
        <w:t>(Insert s</w:t>
      </w:r>
      <w:r w:rsidR="00B85FB3">
        <w:rPr>
          <w:color w:val="FF0000"/>
        </w:rPr>
        <w:t xml:space="preserve">ub </w:t>
      </w:r>
      <w:r>
        <w:rPr>
          <w:color w:val="FF0000"/>
        </w:rPr>
        <w:t>r</w:t>
      </w:r>
      <w:r w:rsidR="00B85FB3">
        <w:rPr>
          <w:color w:val="FF0000"/>
        </w:rPr>
        <w:t>ecipient</w:t>
      </w:r>
      <w:r>
        <w:rPr>
          <w:color w:val="FF0000"/>
        </w:rPr>
        <w:t xml:space="preserve"> name)</w:t>
      </w:r>
      <w:r w:rsidR="00120766" w:rsidRPr="006B3AF3">
        <w:t xml:space="preserve"> has many significantly large document</w:t>
      </w:r>
      <w:r w:rsidR="00B85FB3">
        <w:t xml:space="preserve">s.  Written translation of </w:t>
      </w:r>
      <w:r w:rsidR="003C474D" w:rsidRPr="009306ED">
        <w:rPr>
          <w:color w:val="FF0000"/>
        </w:rPr>
        <w:t>(</w:t>
      </w:r>
      <w:r>
        <w:rPr>
          <w:color w:val="FF0000"/>
        </w:rPr>
        <w:t xml:space="preserve">insert </w:t>
      </w:r>
      <w:r w:rsidR="0078602E">
        <w:rPr>
          <w:color w:val="FF0000"/>
        </w:rPr>
        <w:t>s</w:t>
      </w:r>
      <w:r w:rsidR="00AC43E6">
        <w:rPr>
          <w:color w:val="FF0000"/>
        </w:rPr>
        <w:t>ub recipient name</w:t>
      </w:r>
      <w:r w:rsidR="003C474D">
        <w:rPr>
          <w:color w:val="FF0000"/>
        </w:rPr>
        <w:t>)</w:t>
      </w:r>
      <w:r w:rsidR="00120766" w:rsidRPr="006B3AF3">
        <w:t xml:space="preserve"> large documents can range from translation of an entire doc</w:t>
      </w:r>
      <w:r w:rsidR="00120766">
        <w:t>ument</w:t>
      </w:r>
      <w:r w:rsidR="00120766" w:rsidRPr="006B3AF3">
        <w:t xml:space="preserve"> to translation of a short description of the doc</w:t>
      </w:r>
      <w:r w:rsidR="00120766">
        <w:t>ument</w:t>
      </w:r>
      <w:r w:rsidR="00120766" w:rsidRPr="006B3AF3">
        <w:t xml:space="preserve">.  </w:t>
      </w:r>
    </w:p>
    <w:p w14:paraId="58E1C799" w14:textId="77777777" w:rsidR="00120766" w:rsidRPr="006B3AF3" w:rsidRDefault="00120766" w:rsidP="00120766">
      <w:pPr>
        <w:keepNext/>
        <w:keepLines/>
        <w:autoSpaceDE w:val="0"/>
        <w:autoSpaceDN w:val="0"/>
        <w:adjustRightInd w:val="0"/>
        <w:spacing w:after="120"/>
        <w:jc w:val="center"/>
        <w:rPr>
          <w:b/>
          <w:bCs/>
        </w:rPr>
      </w:pPr>
      <w:r w:rsidRPr="006B3AF3">
        <w:rPr>
          <w:b/>
          <w:bCs/>
        </w:rPr>
        <w:t xml:space="preserve">LANGUAGE ASSISTANCE </w:t>
      </w:r>
    </w:p>
    <w:p w14:paraId="68B30DA0" w14:textId="3E944331" w:rsidR="00120766" w:rsidRPr="006B3AF3" w:rsidRDefault="00120766" w:rsidP="00120766">
      <w:pPr>
        <w:keepNext/>
        <w:keepLines/>
        <w:autoSpaceDE w:val="0"/>
        <w:autoSpaceDN w:val="0"/>
        <w:adjustRightInd w:val="0"/>
        <w:spacing w:after="120"/>
      </w:pPr>
      <w:r w:rsidRPr="006B3AF3">
        <w:t xml:space="preserve">A person who does not speak English as their primary language or who has a limited ability to read, write, speak or understand English may be a Limited English Proficient person and may be entitled to language </w:t>
      </w:r>
      <w:r w:rsidR="00604AB3">
        <w:t xml:space="preserve">assistance with respect to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Pr="006B3AF3">
        <w:t xml:space="preserve">services.  </w:t>
      </w:r>
    </w:p>
    <w:p w14:paraId="381E932F" w14:textId="77777777" w:rsidR="00120766" w:rsidRDefault="00120766" w:rsidP="00120766">
      <w:pPr>
        <w:autoSpaceDE w:val="0"/>
        <w:autoSpaceDN w:val="0"/>
        <w:adjustRightInd w:val="0"/>
        <w:spacing w:after="120"/>
      </w:pPr>
      <w:r w:rsidRPr="006B3AF3">
        <w:t>Language assistance can include interpretation, which means oral or spoken transfer of a message from one language into another language and/or translation, which means the written transfer of a message from one language into another language.</w:t>
      </w:r>
      <w:r>
        <w:t xml:space="preserve"> </w:t>
      </w:r>
    </w:p>
    <w:p w14:paraId="080146AC" w14:textId="0E81A78B" w:rsidR="003D4AF6" w:rsidRDefault="00120766" w:rsidP="003D4AF6">
      <w:pPr>
        <w:autoSpaceDE w:val="0"/>
        <w:autoSpaceDN w:val="0"/>
        <w:adjustRightInd w:val="0"/>
        <w:spacing w:after="240"/>
      </w:pPr>
      <w:r w:rsidRPr="006B3AF3">
        <w:lastRenderedPageBreak/>
        <w:t>After applying</w:t>
      </w:r>
      <w:r w:rsidR="00604AB3">
        <w:t xml:space="preserve"> the four-factor analysis,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Pr="006B3AF3">
        <w:t xml:space="preserve">has examined the following language assistance options and identified which methods will provide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Pr="006B3AF3">
        <w:t>with</w:t>
      </w:r>
      <w:r w:rsidR="00604AB3">
        <w:t xml:space="preserve"> an effective LEP Plan. </w:t>
      </w:r>
      <w:r w:rsidR="00604AB3">
        <w:rPr>
          <w:color w:val="FF0000"/>
        </w:rPr>
        <w:t>(</w:t>
      </w:r>
      <w:r w:rsidR="007F2946">
        <w:rPr>
          <w:color w:val="FF0000"/>
        </w:rPr>
        <w:t>I</w:t>
      </w:r>
      <w:r w:rsidR="00604AB3">
        <w:rPr>
          <w:color w:val="FF0000"/>
        </w:rPr>
        <w:t xml:space="preserve">nsert </w:t>
      </w:r>
      <w:r w:rsidR="007F2946">
        <w:rPr>
          <w:color w:val="FF0000"/>
        </w:rPr>
        <w:t xml:space="preserve">the </w:t>
      </w:r>
      <w:r w:rsidR="00604AB3">
        <w:rPr>
          <w:color w:val="FF0000"/>
        </w:rPr>
        <w:t>language)</w:t>
      </w:r>
      <w:r w:rsidRPr="006B3AF3">
        <w:t xml:space="preserve"> speaking individuals are most</w:t>
      </w:r>
      <w:r w:rsidR="00604AB3">
        <w:t xml:space="preserve"> frequently encountered by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w:t>
      </w:r>
      <w:r w:rsidRPr="006B3AF3">
        <w:t>.</w:t>
      </w:r>
    </w:p>
    <w:p w14:paraId="3400EABC" w14:textId="77777777" w:rsidR="00BE7414" w:rsidRDefault="00120766" w:rsidP="00C75767">
      <w:pPr>
        <w:autoSpaceDE w:val="0"/>
        <w:autoSpaceDN w:val="0"/>
        <w:adjustRightInd w:val="0"/>
        <w:spacing w:after="240"/>
        <w:contextualSpacing/>
        <w:rPr>
          <w:b/>
        </w:rPr>
      </w:pPr>
      <w:r w:rsidRPr="006B3AF3">
        <w:rPr>
          <w:b/>
        </w:rPr>
        <w:t>Selecting Language Assistance Services</w:t>
      </w:r>
    </w:p>
    <w:p w14:paraId="2239F542" w14:textId="77777777" w:rsidR="00BE7414" w:rsidRDefault="00120766" w:rsidP="00C75767">
      <w:pPr>
        <w:autoSpaceDE w:val="0"/>
        <w:autoSpaceDN w:val="0"/>
        <w:adjustRightInd w:val="0"/>
        <w:spacing w:after="240"/>
        <w:contextualSpacing/>
      </w:pPr>
      <w:r w:rsidRPr="006B3AF3">
        <w:t>Oral Language Services</w:t>
      </w:r>
    </w:p>
    <w:p w14:paraId="248298FB" w14:textId="1F052F27" w:rsidR="00120766" w:rsidRDefault="00120766" w:rsidP="00C75767">
      <w:pPr>
        <w:autoSpaceDE w:val="0"/>
        <w:autoSpaceDN w:val="0"/>
        <w:adjustRightInd w:val="0"/>
        <w:ind w:left="360"/>
        <w:contextualSpacing/>
      </w:pPr>
      <w:r w:rsidRPr="006B3AF3">
        <w:t>Using telephone interpreter lines offer prompt interpreting assistance in many different languages</w:t>
      </w:r>
      <w:r w:rsidR="00BE7414">
        <w:t>.</w:t>
      </w:r>
      <w:r w:rsidR="00E35C53">
        <w:t xml:space="preserve"> </w:t>
      </w:r>
      <w:r w:rsidR="00E35C53">
        <w:rPr>
          <w:color w:val="FF0000"/>
        </w:rPr>
        <w:t>(</w:t>
      </w:r>
      <w:r w:rsidR="007F2946">
        <w:rPr>
          <w:color w:val="FF0000"/>
        </w:rPr>
        <w:t>E</w:t>
      </w:r>
      <w:r w:rsidR="00E35C53">
        <w:rPr>
          <w:color w:val="FF0000"/>
        </w:rPr>
        <w:t>dit this section for the vendor/provider you are utilizing)</w:t>
      </w:r>
    </w:p>
    <w:p w14:paraId="41338AE8" w14:textId="77777777" w:rsidR="00120766" w:rsidRPr="00BE7414" w:rsidRDefault="00120766" w:rsidP="00BE7414">
      <w:pPr>
        <w:pStyle w:val="ListParagraph"/>
        <w:numPr>
          <w:ilvl w:val="0"/>
          <w:numId w:val="22"/>
        </w:numPr>
        <w:autoSpaceDE w:val="0"/>
        <w:autoSpaceDN w:val="0"/>
        <w:adjustRightInd w:val="0"/>
        <w:spacing w:after="240"/>
      </w:pPr>
      <w:r w:rsidRPr="00BE7414">
        <w:rPr>
          <w:rFonts w:cs="Arial"/>
          <w:sz w:val="22"/>
          <w:szCs w:val="22"/>
        </w:rPr>
        <w:t>WSCA contract procured for multiple state DOTs resulted in two competent service providers able to interpret transportation technical or legal terms.</w:t>
      </w:r>
      <w:r w:rsidR="0089467C">
        <w:rPr>
          <w:rFonts w:cs="Arial"/>
          <w:sz w:val="22"/>
          <w:szCs w:val="22"/>
        </w:rPr>
        <w:t xml:space="preserve"> </w:t>
      </w:r>
    </w:p>
    <w:p w14:paraId="7164C92F" w14:textId="77777777" w:rsidR="00120766" w:rsidRPr="00BE7414" w:rsidRDefault="00120766" w:rsidP="00C75767">
      <w:pPr>
        <w:pStyle w:val="ListParagraph"/>
        <w:numPr>
          <w:ilvl w:val="1"/>
          <w:numId w:val="22"/>
        </w:numPr>
        <w:autoSpaceDE w:val="0"/>
        <w:autoSpaceDN w:val="0"/>
        <w:adjustRightInd w:val="0"/>
        <w:spacing w:after="240"/>
        <w:ind w:left="1080"/>
      </w:pPr>
      <w:r w:rsidRPr="00BE7414">
        <w:rPr>
          <w:rFonts w:cs="Arial"/>
          <w:sz w:val="22"/>
          <w:szCs w:val="22"/>
        </w:rPr>
        <w:t>240+ languages</w:t>
      </w:r>
    </w:p>
    <w:p w14:paraId="42870749" w14:textId="77777777" w:rsidR="00120766" w:rsidRPr="00BE7414" w:rsidRDefault="00120766" w:rsidP="00C75767">
      <w:pPr>
        <w:pStyle w:val="ListParagraph"/>
        <w:numPr>
          <w:ilvl w:val="1"/>
          <w:numId w:val="22"/>
        </w:numPr>
        <w:autoSpaceDE w:val="0"/>
        <w:autoSpaceDN w:val="0"/>
        <w:adjustRightInd w:val="0"/>
        <w:spacing w:after="240"/>
        <w:ind w:left="1080"/>
      </w:pPr>
      <w:r w:rsidRPr="00BE7414">
        <w:rPr>
          <w:rFonts w:cs="Arial"/>
          <w:sz w:val="22"/>
          <w:szCs w:val="22"/>
        </w:rPr>
        <w:t>Includes all languages encountered by NDDOT for past 3 years</w:t>
      </w:r>
    </w:p>
    <w:p w14:paraId="512F550F" w14:textId="77777777" w:rsidR="00120766" w:rsidRPr="00BE7414" w:rsidRDefault="00120766" w:rsidP="00C75767">
      <w:pPr>
        <w:pStyle w:val="ListParagraph"/>
        <w:numPr>
          <w:ilvl w:val="1"/>
          <w:numId w:val="22"/>
        </w:numPr>
        <w:autoSpaceDE w:val="0"/>
        <w:autoSpaceDN w:val="0"/>
        <w:adjustRightInd w:val="0"/>
        <w:spacing w:after="120"/>
        <w:ind w:left="1080"/>
        <w:contextualSpacing w:val="0"/>
      </w:pPr>
      <w:r w:rsidRPr="00BE7414">
        <w:rPr>
          <w:rFonts w:cs="Arial"/>
          <w:sz w:val="22"/>
          <w:szCs w:val="22"/>
        </w:rPr>
        <w:t>Both WSCA contract service providers have additional services available for video teleconferencing and written translation.</w:t>
      </w:r>
    </w:p>
    <w:p w14:paraId="1FDEFC9D" w14:textId="77777777" w:rsidR="00120766" w:rsidRPr="00BE7414" w:rsidRDefault="00120766" w:rsidP="00BE7414">
      <w:pPr>
        <w:pStyle w:val="ListParagraph"/>
        <w:numPr>
          <w:ilvl w:val="0"/>
          <w:numId w:val="22"/>
        </w:numPr>
        <w:autoSpaceDE w:val="0"/>
        <w:autoSpaceDN w:val="0"/>
        <w:adjustRightInd w:val="0"/>
        <w:spacing w:after="240"/>
      </w:pPr>
      <w:r w:rsidRPr="00BE7414">
        <w:rPr>
          <w:rFonts w:cs="Arial"/>
          <w:sz w:val="22"/>
          <w:szCs w:val="22"/>
        </w:rPr>
        <w:t>Contracting for Interpreters</w:t>
      </w:r>
    </w:p>
    <w:p w14:paraId="488DD68C" w14:textId="77777777" w:rsidR="00120766" w:rsidRPr="00BE7414" w:rsidRDefault="00120766" w:rsidP="00C75767">
      <w:pPr>
        <w:pStyle w:val="ListParagraph"/>
        <w:numPr>
          <w:ilvl w:val="1"/>
          <w:numId w:val="22"/>
        </w:numPr>
        <w:autoSpaceDE w:val="0"/>
        <w:autoSpaceDN w:val="0"/>
        <w:adjustRightInd w:val="0"/>
        <w:spacing w:after="240"/>
        <w:ind w:left="1080"/>
      </w:pPr>
      <w:r w:rsidRPr="00BE7414">
        <w:rPr>
          <w:rFonts w:cs="Arial"/>
          <w:sz w:val="22"/>
          <w:szCs w:val="22"/>
        </w:rPr>
        <w:t>The North Dakota Courts has an interpreters list available for independent contractors.</w:t>
      </w:r>
    </w:p>
    <w:p w14:paraId="046C8597" w14:textId="77777777" w:rsidR="00C75767" w:rsidRPr="00C75767" w:rsidRDefault="00120766" w:rsidP="00C75767">
      <w:pPr>
        <w:pStyle w:val="ListParagraph"/>
        <w:keepNext/>
        <w:keepLines/>
        <w:numPr>
          <w:ilvl w:val="0"/>
          <w:numId w:val="8"/>
        </w:numPr>
        <w:autoSpaceDE w:val="0"/>
        <w:autoSpaceDN w:val="0"/>
        <w:adjustRightInd w:val="0"/>
        <w:ind w:left="720"/>
        <w:rPr>
          <w:rFonts w:cs="Arial"/>
          <w:sz w:val="22"/>
          <w:szCs w:val="22"/>
        </w:rPr>
      </w:pPr>
      <w:r w:rsidRPr="006B3AF3">
        <w:rPr>
          <w:rFonts w:cs="Arial"/>
          <w:sz w:val="22"/>
          <w:szCs w:val="22"/>
        </w:rPr>
        <w:t>Use of family members, friends, other customers/passengers as interpreters</w:t>
      </w:r>
    </w:p>
    <w:p w14:paraId="524DA555" w14:textId="24EEB2BA" w:rsidR="00120766" w:rsidRPr="003C474D" w:rsidRDefault="003C474D" w:rsidP="00120766">
      <w:pPr>
        <w:pStyle w:val="ListParagraph"/>
        <w:keepNext/>
        <w:keepLines/>
        <w:numPr>
          <w:ilvl w:val="1"/>
          <w:numId w:val="8"/>
        </w:numPr>
        <w:autoSpaceDE w:val="0"/>
        <w:autoSpaceDN w:val="0"/>
        <w:adjustRightInd w:val="0"/>
        <w:spacing w:after="240"/>
        <w:ind w:left="1080"/>
        <w:rPr>
          <w:rFonts w:cs="Arial"/>
          <w:sz w:val="22"/>
          <w:szCs w:val="22"/>
        </w:rPr>
      </w:pPr>
      <w:r w:rsidRPr="003C474D">
        <w:rPr>
          <w:color w:val="FF0000"/>
          <w:sz w:val="22"/>
          <w:szCs w:val="22"/>
        </w:rPr>
        <w:t>(</w:t>
      </w:r>
      <w:r w:rsidR="007F2946">
        <w:rPr>
          <w:color w:val="FF0000"/>
          <w:sz w:val="22"/>
          <w:szCs w:val="22"/>
        </w:rPr>
        <w:t>Insert s</w:t>
      </w:r>
      <w:r w:rsidR="00AC43E6">
        <w:rPr>
          <w:color w:val="FF0000"/>
          <w:sz w:val="22"/>
          <w:szCs w:val="22"/>
        </w:rPr>
        <w:t>ub recipient name</w:t>
      </w:r>
      <w:r w:rsidRPr="003C474D">
        <w:rPr>
          <w:color w:val="FF0000"/>
          <w:sz w:val="22"/>
          <w:szCs w:val="22"/>
        </w:rPr>
        <w:t xml:space="preserve">) </w:t>
      </w:r>
      <w:r w:rsidR="00120766" w:rsidRPr="003C474D">
        <w:rPr>
          <w:rFonts w:cs="Arial"/>
          <w:sz w:val="22"/>
          <w:szCs w:val="22"/>
        </w:rPr>
        <w:t xml:space="preserve">allows at the request of LEP individual, if they are not willing to speak with </w:t>
      </w:r>
      <w:r w:rsidR="0089467C" w:rsidRPr="003C474D">
        <w:rPr>
          <w:rFonts w:cs="Arial"/>
          <w:sz w:val="22"/>
          <w:szCs w:val="22"/>
        </w:rPr>
        <w:t xml:space="preserve">an interpreter provided by </w:t>
      </w:r>
      <w:r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Pr="003C474D">
        <w:rPr>
          <w:color w:val="FF0000"/>
          <w:sz w:val="22"/>
          <w:szCs w:val="22"/>
        </w:rPr>
        <w:t>)</w:t>
      </w:r>
      <w:r w:rsidR="00120766" w:rsidRPr="003C474D">
        <w:rPr>
          <w:rFonts w:cs="Arial"/>
          <w:sz w:val="22"/>
          <w:szCs w:val="22"/>
        </w:rPr>
        <w:t>.</w:t>
      </w:r>
    </w:p>
    <w:p w14:paraId="07CC7F8E" w14:textId="1DCE93A4" w:rsidR="00120766" w:rsidRPr="006B3AF3" w:rsidRDefault="00120766" w:rsidP="00120766">
      <w:pPr>
        <w:pStyle w:val="ListParagraph"/>
        <w:keepNext/>
        <w:keepLines/>
        <w:numPr>
          <w:ilvl w:val="1"/>
          <w:numId w:val="8"/>
        </w:numPr>
        <w:autoSpaceDE w:val="0"/>
        <w:autoSpaceDN w:val="0"/>
        <w:adjustRightInd w:val="0"/>
        <w:spacing w:after="120"/>
        <w:ind w:left="1080"/>
        <w:contextualSpacing w:val="0"/>
        <w:rPr>
          <w:rFonts w:cs="Arial"/>
          <w:sz w:val="22"/>
          <w:szCs w:val="22"/>
        </w:rPr>
      </w:pPr>
      <w:r w:rsidRPr="003C474D">
        <w:rPr>
          <w:rFonts w:cs="Arial"/>
          <w:sz w:val="22"/>
          <w:szCs w:val="22"/>
        </w:rPr>
        <w:t xml:space="preserve">In </w:t>
      </w:r>
      <w:r w:rsidR="0089467C" w:rsidRPr="003C474D">
        <w:rPr>
          <w:rFonts w:cs="Arial"/>
          <w:sz w:val="22"/>
          <w:szCs w:val="22"/>
        </w:rPr>
        <w:t xml:space="preserve">rare emergency situations,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3C474D">
        <w:rPr>
          <w:color w:val="FF0000"/>
        </w:rPr>
        <w:t xml:space="preserve"> </w:t>
      </w:r>
      <w:r w:rsidRPr="006B3AF3">
        <w:rPr>
          <w:rFonts w:cs="Arial"/>
          <w:sz w:val="22"/>
          <w:szCs w:val="22"/>
        </w:rPr>
        <w:t>may allow.</w:t>
      </w:r>
    </w:p>
    <w:p w14:paraId="4B461D9D" w14:textId="77777777" w:rsidR="00120766" w:rsidRPr="006B3AF3" w:rsidRDefault="00120766" w:rsidP="00120766">
      <w:pPr>
        <w:keepNext/>
        <w:keepLines/>
        <w:autoSpaceDE w:val="0"/>
        <w:autoSpaceDN w:val="0"/>
        <w:adjustRightInd w:val="0"/>
        <w:spacing w:after="120"/>
        <w:rPr>
          <w:b/>
          <w:bCs/>
        </w:rPr>
      </w:pPr>
      <w:r w:rsidRPr="006B3AF3">
        <w:t>Written Language Services -</w:t>
      </w:r>
      <w:r w:rsidRPr="006B3AF3">
        <w:tab/>
      </w:r>
      <w:r w:rsidRPr="006B3AF3">
        <w:rPr>
          <w:bCs/>
        </w:rPr>
        <w:t>Translation of Documents</w:t>
      </w:r>
    </w:p>
    <w:p w14:paraId="5BEADE42" w14:textId="77777777" w:rsidR="00120766" w:rsidRPr="006B3AF3" w:rsidRDefault="00120766" w:rsidP="00120766">
      <w:pPr>
        <w:autoSpaceDE w:val="0"/>
        <w:autoSpaceDN w:val="0"/>
        <w:adjustRightInd w:val="0"/>
        <w:spacing w:after="120"/>
      </w:pPr>
      <w:r w:rsidRPr="006B3AF3">
        <w:t xml:space="preserve">A “safe harbor” provision regarding the translations of documents is provided by the Department of Justice. The DOJ suggests providing written translations of vital documents for each eligible LEP language group that constitutes five percent or 1,000, whichever is less, of the population of persons eligible to be served or likely to be affected or encountered. The safe harbor provision applies to the translation of written documents only. </w:t>
      </w:r>
    </w:p>
    <w:p w14:paraId="5C5D7C17" w14:textId="77777777" w:rsidR="00120766" w:rsidRPr="006B3AF3" w:rsidRDefault="00120766" w:rsidP="00120766">
      <w:pPr>
        <w:autoSpaceDE w:val="0"/>
        <w:autoSpaceDN w:val="0"/>
        <w:adjustRightInd w:val="0"/>
        <w:spacing w:after="120"/>
      </w:pPr>
      <w:r w:rsidRPr="006B3AF3">
        <w:t xml:space="preserve">Written translations would not be effective or useful for people with low literacy in their language.  The literacy level should be determined.  </w:t>
      </w:r>
    </w:p>
    <w:p w14:paraId="096E70B3" w14:textId="09CA582B" w:rsidR="00120766" w:rsidRPr="006B3AF3" w:rsidRDefault="00120766" w:rsidP="00120766">
      <w:pPr>
        <w:autoSpaceDE w:val="0"/>
        <w:autoSpaceDN w:val="0"/>
        <w:adjustRightInd w:val="0"/>
        <w:spacing w:after="120"/>
      </w:pPr>
      <w:r w:rsidRPr="006B3AF3">
        <w:t>Fo</w:t>
      </w:r>
      <w:r w:rsidR="005540AB">
        <w:t xml:space="preserve">r ‘vital’ </w:t>
      </w:r>
      <w:r w:rsidR="004263F2">
        <w:t>(</w:t>
      </w:r>
      <w:r w:rsidR="004263F2" w:rsidRPr="00114801">
        <w:rPr>
          <w:color w:val="FF0000"/>
        </w:rPr>
        <w:t xml:space="preserve">insert </w:t>
      </w:r>
      <w:r w:rsidR="004263F2">
        <w:rPr>
          <w:color w:val="FF0000"/>
        </w:rPr>
        <w:t>s</w:t>
      </w:r>
      <w:r w:rsidR="00A9056E">
        <w:rPr>
          <w:color w:val="FF0000"/>
        </w:rPr>
        <w:t>ub recipient name</w:t>
      </w:r>
      <w:r w:rsidR="00423A5A">
        <w:rPr>
          <w:color w:val="FF0000"/>
        </w:rPr>
        <w:t>)</w:t>
      </w:r>
      <w:r w:rsidR="003C474D">
        <w:rPr>
          <w:color w:val="FF0000"/>
        </w:rPr>
        <w:t xml:space="preserve"> </w:t>
      </w:r>
      <w:r w:rsidRPr="006B3AF3">
        <w:t>documents, if there are fewer than 50 persons in a language group (that reaches five percent of the population of persons eligible to be served or likely to be affected</w:t>
      </w:r>
      <w:r w:rsidR="005540AB">
        <w:t xml:space="preserve"> or encountered), the </w:t>
      </w:r>
      <w:r w:rsidR="00423A5A">
        <w:rPr>
          <w:color w:val="FF0000"/>
        </w:rPr>
        <w:t>(</w:t>
      </w:r>
      <w:r w:rsidR="004263F2">
        <w:rPr>
          <w:color w:val="FF0000"/>
        </w:rPr>
        <w:t xml:space="preserve">insert </w:t>
      </w:r>
      <w:r w:rsidR="00A9056E">
        <w:rPr>
          <w:color w:val="FF0000"/>
        </w:rPr>
        <w:t>sub recipient name</w:t>
      </w:r>
      <w:r w:rsidR="00423A5A">
        <w:rPr>
          <w:color w:val="FF0000"/>
        </w:rPr>
        <w:t>)</w:t>
      </w:r>
      <w:r w:rsidR="003C474D">
        <w:rPr>
          <w:color w:val="FF0000"/>
        </w:rPr>
        <w:t xml:space="preserve"> </w:t>
      </w:r>
      <w:r w:rsidRPr="006B3AF3">
        <w:t>does not translate ‘vital’ written materials but will provide written notice in the primary language of the LEP language group of the right to receive competent oral interpretation of those written materials, free of cost.</w:t>
      </w:r>
    </w:p>
    <w:p w14:paraId="6CE63D8B" w14:textId="77777777" w:rsidR="00120766" w:rsidRPr="006B3AF3" w:rsidRDefault="00120766" w:rsidP="00120766">
      <w:pPr>
        <w:pStyle w:val="ListParagraph"/>
        <w:keepNext/>
        <w:keepLines/>
        <w:numPr>
          <w:ilvl w:val="0"/>
          <w:numId w:val="10"/>
        </w:numPr>
        <w:autoSpaceDE w:val="0"/>
        <w:autoSpaceDN w:val="0"/>
        <w:adjustRightInd w:val="0"/>
        <w:rPr>
          <w:rFonts w:cs="Arial"/>
          <w:sz w:val="22"/>
          <w:szCs w:val="22"/>
        </w:rPr>
      </w:pPr>
      <w:r w:rsidRPr="006B3AF3">
        <w:rPr>
          <w:rFonts w:cs="Arial"/>
          <w:sz w:val="22"/>
          <w:szCs w:val="22"/>
        </w:rPr>
        <w:lastRenderedPageBreak/>
        <w:t xml:space="preserve">Identification of Vital Documents </w:t>
      </w:r>
    </w:p>
    <w:p w14:paraId="57D3F861" w14:textId="77777777" w:rsidR="00120766" w:rsidRPr="006B3AF3" w:rsidRDefault="00120766" w:rsidP="00120766">
      <w:pPr>
        <w:pStyle w:val="ListParagraph"/>
        <w:keepNext/>
        <w:keepLines/>
        <w:numPr>
          <w:ilvl w:val="1"/>
          <w:numId w:val="10"/>
        </w:numPr>
        <w:autoSpaceDE w:val="0"/>
        <w:autoSpaceDN w:val="0"/>
        <w:adjustRightInd w:val="0"/>
        <w:ind w:left="1080"/>
        <w:rPr>
          <w:rFonts w:cs="Arial"/>
          <w:sz w:val="22"/>
          <w:szCs w:val="22"/>
        </w:rPr>
      </w:pPr>
      <w:r w:rsidRPr="006B3AF3">
        <w:rPr>
          <w:rFonts w:cs="Arial"/>
          <w:sz w:val="22"/>
          <w:szCs w:val="22"/>
        </w:rPr>
        <w:t>A document will be considered vital if it contains information that is critical for obtaining the federal services and/or benefits, or is required by law.</w:t>
      </w:r>
    </w:p>
    <w:p w14:paraId="79EC76E1" w14:textId="77777777" w:rsidR="00120766" w:rsidRPr="006B3AF3" w:rsidRDefault="00120766" w:rsidP="00120766">
      <w:pPr>
        <w:pStyle w:val="ListParagraph"/>
        <w:keepNext/>
        <w:keepLines/>
        <w:numPr>
          <w:ilvl w:val="1"/>
          <w:numId w:val="10"/>
        </w:numPr>
        <w:autoSpaceDE w:val="0"/>
        <w:autoSpaceDN w:val="0"/>
        <w:adjustRightInd w:val="0"/>
        <w:ind w:left="1080"/>
        <w:rPr>
          <w:rFonts w:cs="Arial"/>
          <w:sz w:val="22"/>
          <w:szCs w:val="22"/>
        </w:rPr>
      </w:pPr>
      <w:r w:rsidRPr="006B3AF3">
        <w:rPr>
          <w:rFonts w:cs="Arial"/>
          <w:sz w:val="22"/>
          <w:szCs w:val="22"/>
        </w:rPr>
        <w:t>Examples:</w:t>
      </w:r>
    </w:p>
    <w:p w14:paraId="7F99872D"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Applications</w:t>
      </w:r>
    </w:p>
    <w:p w14:paraId="3FE3C9DA"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Consent and complaint forms,</w:t>
      </w:r>
    </w:p>
    <w:p w14:paraId="20C37774"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Notices of rights and disciplinary action</w:t>
      </w:r>
    </w:p>
    <w:p w14:paraId="05CA6D05"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Notices advising LEP persons of the availability of free language assistance</w:t>
      </w:r>
    </w:p>
    <w:p w14:paraId="41C4FE0E"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Written tests that assess competency for a particular license, job, or skill for which English competency is not required</w:t>
      </w:r>
    </w:p>
    <w:p w14:paraId="3D53437E"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Letters or notices that require a response from the beneficiary or client</w:t>
      </w:r>
    </w:p>
    <w:p w14:paraId="3E50FB89" w14:textId="77777777" w:rsidR="00120766" w:rsidRPr="006B3AF3" w:rsidRDefault="00120766" w:rsidP="00120766">
      <w:pPr>
        <w:pStyle w:val="ListParagraph"/>
        <w:keepNext/>
        <w:keepLines/>
        <w:numPr>
          <w:ilvl w:val="2"/>
          <w:numId w:val="10"/>
        </w:numPr>
        <w:autoSpaceDE w:val="0"/>
        <w:autoSpaceDN w:val="0"/>
        <w:adjustRightInd w:val="0"/>
        <w:ind w:left="1440"/>
        <w:rPr>
          <w:rFonts w:cs="Arial"/>
          <w:sz w:val="22"/>
          <w:szCs w:val="22"/>
        </w:rPr>
      </w:pPr>
      <w:r w:rsidRPr="006B3AF3">
        <w:rPr>
          <w:rFonts w:cs="Arial"/>
          <w:sz w:val="22"/>
          <w:szCs w:val="22"/>
        </w:rPr>
        <w:t>Larger documents, translation of vital information contained within the document will suffice and need not be translated in its entirety.</w:t>
      </w:r>
    </w:p>
    <w:p w14:paraId="43CE8A8A" w14:textId="77777777" w:rsidR="00120766" w:rsidRPr="006B3AF3" w:rsidRDefault="00120766" w:rsidP="00120766">
      <w:pPr>
        <w:pStyle w:val="ListParagraph"/>
        <w:keepNext/>
        <w:keepLines/>
        <w:numPr>
          <w:ilvl w:val="2"/>
          <w:numId w:val="10"/>
        </w:numPr>
        <w:autoSpaceDE w:val="0"/>
        <w:autoSpaceDN w:val="0"/>
        <w:adjustRightInd w:val="0"/>
        <w:spacing w:after="120"/>
        <w:ind w:left="1440"/>
        <w:contextualSpacing w:val="0"/>
        <w:rPr>
          <w:rFonts w:cs="Arial"/>
          <w:sz w:val="22"/>
          <w:szCs w:val="22"/>
        </w:rPr>
      </w:pPr>
      <w:r w:rsidRPr="006B3AF3">
        <w:rPr>
          <w:rFonts w:cs="Arial"/>
          <w:sz w:val="22"/>
          <w:szCs w:val="22"/>
        </w:rPr>
        <w:t>Outreach docs: difficult to determine if vital- lack of awareness may effectively deny LEP persons access.  It’s important to continually survey/assess the needs of eligible service population to determine what outreach materials are critical to translate.</w:t>
      </w:r>
    </w:p>
    <w:p w14:paraId="65A5ACD1" w14:textId="77777777" w:rsidR="00120766" w:rsidRPr="001566D1" w:rsidRDefault="00120766" w:rsidP="00167346">
      <w:pPr>
        <w:autoSpaceDE w:val="0"/>
        <w:autoSpaceDN w:val="0"/>
        <w:adjustRightInd w:val="0"/>
        <w:spacing w:after="240"/>
      </w:pPr>
      <w:r w:rsidRPr="001566D1">
        <w:t xml:space="preserve">Failure to provide written translation under these cited circumstances does not mean that the </w:t>
      </w:r>
      <w:r w:rsidR="005540AB" w:rsidRPr="00114801">
        <w:t xml:space="preserve">sub </w:t>
      </w:r>
      <w:r w:rsidRPr="007F2946">
        <w:t xml:space="preserve">recipient is in noncompliance; rather, it provides a starting point for </w:t>
      </w:r>
      <w:r w:rsidR="005540AB" w:rsidRPr="00114801">
        <w:t xml:space="preserve">sub </w:t>
      </w:r>
      <w:r w:rsidRPr="001566D1">
        <w:t>recipients to consider in relation to the Four Factors.</w:t>
      </w:r>
    </w:p>
    <w:p w14:paraId="1FE3C237" w14:textId="77777777" w:rsidR="00120766" w:rsidRPr="006B3AF3" w:rsidRDefault="00120766" w:rsidP="00120766">
      <w:pPr>
        <w:keepNext/>
        <w:keepLines/>
        <w:autoSpaceDE w:val="0"/>
        <w:autoSpaceDN w:val="0"/>
        <w:adjustRightInd w:val="0"/>
        <w:spacing w:after="120"/>
        <w:jc w:val="center"/>
        <w:rPr>
          <w:b/>
          <w:bCs/>
        </w:rPr>
      </w:pPr>
      <w:r w:rsidRPr="006B3AF3">
        <w:rPr>
          <w:b/>
          <w:bCs/>
        </w:rPr>
        <w:t>LANGUAGE ASSISTANCE MEASURES</w:t>
      </w:r>
    </w:p>
    <w:p w14:paraId="7F9E8E38" w14:textId="2C872AD9" w:rsidR="00BE7414" w:rsidRDefault="003C474D" w:rsidP="00BE7414">
      <w:pPr>
        <w:autoSpaceDE w:val="0"/>
        <w:autoSpaceDN w:val="0"/>
        <w:adjustRightInd w:val="0"/>
        <w:spacing w:after="120"/>
        <w:rPr>
          <w:bCs/>
        </w:rPr>
      </w:pPr>
      <w:r w:rsidRPr="009306ED">
        <w:rPr>
          <w:color w:val="FF0000"/>
        </w:rPr>
        <w:t>(</w:t>
      </w:r>
      <w:r w:rsidR="007F2946">
        <w:rPr>
          <w:color w:val="FF0000"/>
        </w:rPr>
        <w:t>Insert s</w:t>
      </w:r>
      <w:r w:rsidR="00AC43E6">
        <w:rPr>
          <w:color w:val="FF0000"/>
        </w:rPr>
        <w:t>ub recipient name</w:t>
      </w:r>
      <w:r>
        <w:rPr>
          <w:color w:val="FF0000"/>
        </w:rPr>
        <w:t xml:space="preserve">) </w:t>
      </w:r>
      <w:r w:rsidR="00120766" w:rsidRPr="006B3AF3">
        <w:rPr>
          <w:bCs/>
        </w:rPr>
        <w:t>employees will inform all LEP individual</w:t>
      </w:r>
      <w:r w:rsidR="005540AB">
        <w:rPr>
          <w:bCs/>
        </w:rPr>
        <w:t>s</w:t>
      </w:r>
      <w:r w:rsidR="00120766" w:rsidRPr="006B3AF3">
        <w:rPr>
          <w:bCs/>
        </w:rPr>
        <w:t xml:space="preserve"> attempting to acc</w:t>
      </w:r>
      <w:r w:rsidR="005540AB">
        <w:rPr>
          <w:bCs/>
        </w:rPr>
        <w:t xml:space="preserve">ess services that the </w:t>
      </w:r>
      <w:r w:rsidRPr="009306ED">
        <w:rPr>
          <w:color w:val="FF0000"/>
        </w:rPr>
        <w:t>(</w:t>
      </w:r>
      <w:r w:rsidR="007F2946">
        <w:rPr>
          <w:color w:val="FF0000"/>
        </w:rPr>
        <w:t xml:space="preserve">insert </w:t>
      </w:r>
      <w:r w:rsidR="00A9056E">
        <w:rPr>
          <w:color w:val="FF0000"/>
        </w:rPr>
        <w:t>sub recipient name</w:t>
      </w:r>
      <w:r>
        <w:rPr>
          <w:color w:val="FF0000"/>
        </w:rPr>
        <w:t xml:space="preserve">) </w:t>
      </w:r>
      <w:r w:rsidR="00120766" w:rsidRPr="006B3AF3">
        <w:rPr>
          <w:bCs/>
        </w:rPr>
        <w:t xml:space="preserve">provides free interpreter services upon request for their </w:t>
      </w:r>
      <w:r w:rsidR="005540AB">
        <w:rPr>
          <w:bCs/>
        </w:rPr>
        <w:t xml:space="preserve">interactions with the </w:t>
      </w:r>
      <w:r w:rsidR="004263F2" w:rsidRPr="00114801">
        <w:rPr>
          <w:bCs/>
          <w:color w:val="FF0000"/>
        </w:rPr>
        <w:t>(</w:t>
      </w:r>
      <w:r w:rsidR="007F2946">
        <w:rPr>
          <w:bCs/>
          <w:color w:val="FF0000"/>
        </w:rPr>
        <w:t xml:space="preserve">insert </w:t>
      </w:r>
      <w:r w:rsidR="00A9056E">
        <w:rPr>
          <w:bCs/>
          <w:color w:val="FF0000"/>
        </w:rPr>
        <w:t>sub recipient name</w:t>
      </w:r>
      <w:r w:rsidR="00423A5A">
        <w:rPr>
          <w:bCs/>
          <w:color w:val="FF0000"/>
        </w:rPr>
        <w:t>)</w:t>
      </w:r>
      <w:r w:rsidR="00120766" w:rsidRPr="006B3AF3">
        <w:rPr>
          <w:bCs/>
        </w:rPr>
        <w:t>.</w:t>
      </w:r>
    </w:p>
    <w:p w14:paraId="00C2FD2C" w14:textId="588390A3" w:rsidR="00120766" w:rsidRDefault="005540AB" w:rsidP="00BE7414">
      <w:pPr>
        <w:autoSpaceDE w:val="0"/>
        <w:autoSpaceDN w:val="0"/>
        <w:adjustRightInd w:val="0"/>
        <w:spacing w:after="120"/>
      </w:pPr>
      <w:r>
        <w:t xml:space="preserve">When </w:t>
      </w:r>
      <w:r w:rsidR="007F2946" w:rsidRPr="00114801">
        <w:rPr>
          <w:color w:val="FF0000"/>
        </w:rPr>
        <w:t>(insert</w:t>
      </w:r>
      <w:r w:rsidR="007F2946">
        <w:t xml:space="preserve"> </w:t>
      </w:r>
      <w:r w:rsidR="0078602E">
        <w:rPr>
          <w:color w:val="FF0000"/>
        </w:rPr>
        <w:t>sub r</w:t>
      </w:r>
      <w:r>
        <w:rPr>
          <w:color w:val="FF0000"/>
        </w:rPr>
        <w:t>ecipient</w:t>
      </w:r>
      <w:r w:rsidR="007F2946">
        <w:rPr>
          <w:color w:val="FF0000"/>
        </w:rPr>
        <w:t xml:space="preserve"> name)</w:t>
      </w:r>
      <w:r w:rsidR="00120766" w:rsidRPr="006B3AF3">
        <w:t xml:space="preserve"> receives a request or identifies a need for services,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00120766" w:rsidRPr="006B3AF3">
        <w:t xml:space="preserve">will make every effort to provide the services in a timely manner.  </w:t>
      </w:r>
      <w:r w:rsidR="003C474D" w:rsidRPr="009306ED">
        <w:rPr>
          <w:color w:val="FF0000"/>
        </w:rPr>
        <w:t>(</w:t>
      </w:r>
      <w:r w:rsidR="007F2946">
        <w:rPr>
          <w:color w:val="FF0000"/>
        </w:rPr>
        <w:t>Insert s</w:t>
      </w:r>
      <w:r w:rsidR="00AC43E6">
        <w:rPr>
          <w:color w:val="FF0000"/>
        </w:rPr>
        <w:t>ub recipient name</w:t>
      </w:r>
      <w:r w:rsidR="003C474D">
        <w:rPr>
          <w:color w:val="FF0000"/>
        </w:rPr>
        <w:t xml:space="preserve">) </w:t>
      </w:r>
      <w:r w:rsidR="00120766" w:rsidRPr="006B3AF3">
        <w:t>will pay for interpreter services and translation of vital documents as necessary.</w:t>
      </w:r>
    </w:p>
    <w:p w14:paraId="53773A27" w14:textId="77777777" w:rsidR="00120766" w:rsidRPr="006B3AF3"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t xml:space="preserve">Request </w:t>
      </w:r>
      <w:proofErr w:type="gramStart"/>
      <w:r w:rsidRPr="006B3AF3">
        <w:rPr>
          <w:rFonts w:cs="Arial"/>
          <w:sz w:val="22"/>
          <w:szCs w:val="22"/>
        </w:rPr>
        <w:t>For</w:t>
      </w:r>
      <w:proofErr w:type="gramEnd"/>
      <w:r w:rsidRPr="006B3AF3">
        <w:rPr>
          <w:rFonts w:cs="Arial"/>
          <w:sz w:val="22"/>
          <w:szCs w:val="22"/>
        </w:rPr>
        <w:t xml:space="preserve"> Reasonable Accommodations form is available to request oral interpretation and written translation services.</w:t>
      </w:r>
    </w:p>
    <w:p w14:paraId="1FFEDAB7" w14:textId="77777777" w:rsidR="00120766" w:rsidRPr="006B3AF3"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t xml:space="preserve">The public is notified of LEP services via Press Releases, newspaper ads, and advocacy groups, notices in division/district manual, posters, </w:t>
      </w:r>
      <w:proofErr w:type="spellStart"/>
      <w:r w:rsidRPr="006B3AF3">
        <w:rPr>
          <w:rFonts w:cs="Arial"/>
          <w:sz w:val="22"/>
          <w:szCs w:val="22"/>
        </w:rPr>
        <w:t>drivers</w:t>
      </w:r>
      <w:proofErr w:type="spellEnd"/>
      <w:r w:rsidRPr="006B3AF3">
        <w:rPr>
          <w:rFonts w:cs="Arial"/>
          <w:sz w:val="22"/>
          <w:szCs w:val="22"/>
        </w:rPr>
        <w:t xml:space="preserve"> license study guides, Environmental Justice Brochure.  </w:t>
      </w:r>
    </w:p>
    <w:p w14:paraId="0F1956AE" w14:textId="77777777" w:rsidR="00120766" w:rsidRPr="006B3AF3" w:rsidRDefault="005540AB" w:rsidP="00120766">
      <w:pPr>
        <w:pStyle w:val="ListParagraph"/>
        <w:numPr>
          <w:ilvl w:val="0"/>
          <w:numId w:val="2"/>
        </w:numPr>
        <w:autoSpaceDE w:val="0"/>
        <w:autoSpaceDN w:val="0"/>
        <w:adjustRightInd w:val="0"/>
        <w:rPr>
          <w:rFonts w:cs="Arial"/>
          <w:sz w:val="22"/>
          <w:szCs w:val="22"/>
        </w:rPr>
      </w:pPr>
      <w:r>
        <w:rPr>
          <w:rFonts w:cs="Arial"/>
          <w:color w:val="FF0000"/>
          <w:sz w:val="22"/>
          <w:szCs w:val="22"/>
        </w:rPr>
        <w:t>(Insert names of documents)</w:t>
      </w:r>
      <w:r>
        <w:rPr>
          <w:rFonts w:cs="Arial"/>
          <w:sz w:val="22"/>
          <w:szCs w:val="22"/>
        </w:rPr>
        <w:t xml:space="preserve"> are available in </w:t>
      </w:r>
      <w:r>
        <w:rPr>
          <w:rFonts w:cs="Arial"/>
          <w:color w:val="FF0000"/>
          <w:sz w:val="22"/>
          <w:szCs w:val="22"/>
        </w:rPr>
        <w:t>(insert #)</w:t>
      </w:r>
      <w:r w:rsidR="00120766" w:rsidRPr="006B3AF3">
        <w:rPr>
          <w:rFonts w:cs="Arial"/>
          <w:sz w:val="22"/>
          <w:szCs w:val="22"/>
        </w:rPr>
        <w:t xml:space="preserve"> languages.</w:t>
      </w:r>
    </w:p>
    <w:p w14:paraId="5A1F0D87" w14:textId="77777777" w:rsidR="00120766" w:rsidRPr="006B3AF3"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t>Audit</w:t>
      </w:r>
      <w:r w:rsidR="005540AB">
        <w:rPr>
          <w:rFonts w:cs="Arial"/>
          <w:sz w:val="22"/>
          <w:szCs w:val="22"/>
        </w:rPr>
        <w:t xml:space="preserve">ory </w:t>
      </w:r>
      <w:r w:rsidR="005540AB">
        <w:rPr>
          <w:rFonts w:cs="Arial"/>
          <w:color w:val="FF0000"/>
          <w:sz w:val="22"/>
          <w:szCs w:val="22"/>
        </w:rPr>
        <w:t>(inset name of documents)</w:t>
      </w:r>
      <w:r w:rsidRPr="006B3AF3">
        <w:rPr>
          <w:rFonts w:cs="Arial"/>
          <w:sz w:val="22"/>
          <w:szCs w:val="22"/>
        </w:rPr>
        <w:t xml:space="preserve"> for those who understand English but are unable to read English.</w:t>
      </w:r>
    </w:p>
    <w:p w14:paraId="7456D659" w14:textId="77777777" w:rsidR="00120766" w:rsidRPr="003C474D" w:rsidRDefault="00120766" w:rsidP="00120766">
      <w:pPr>
        <w:pStyle w:val="ListParagraph"/>
        <w:numPr>
          <w:ilvl w:val="0"/>
          <w:numId w:val="2"/>
        </w:numPr>
        <w:autoSpaceDE w:val="0"/>
        <w:autoSpaceDN w:val="0"/>
        <w:adjustRightInd w:val="0"/>
        <w:rPr>
          <w:rFonts w:cs="Arial"/>
          <w:sz w:val="22"/>
          <w:szCs w:val="22"/>
        </w:rPr>
      </w:pPr>
      <w:r w:rsidRPr="003C474D">
        <w:rPr>
          <w:rFonts w:cs="Arial"/>
          <w:sz w:val="22"/>
          <w:szCs w:val="22"/>
        </w:rPr>
        <w:t xml:space="preserve">Spanish translation of the </w:t>
      </w:r>
      <w:r w:rsidR="005540AB" w:rsidRPr="003C474D">
        <w:rPr>
          <w:rFonts w:cs="Arial"/>
          <w:color w:val="FF0000"/>
          <w:sz w:val="22"/>
          <w:szCs w:val="22"/>
        </w:rPr>
        <w:t>(insert name of documents)</w:t>
      </w:r>
      <w:r w:rsidRPr="003C474D">
        <w:rPr>
          <w:rFonts w:cs="Arial"/>
          <w:sz w:val="22"/>
          <w:szCs w:val="22"/>
        </w:rPr>
        <w:t>.</w:t>
      </w:r>
    </w:p>
    <w:p w14:paraId="4269FA29" w14:textId="588672C4" w:rsidR="00120766" w:rsidRPr="003C474D" w:rsidRDefault="003C474D" w:rsidP="00120766">
      <w:pPr>
        <w:pStyle w:val="ListParagraph"/>
        <w:numPr>
          <w:ilvl w:val="0"/>
          <w:numId w:val="2"/>
        </w:numPr>
        <w:autoSpaceDE w:val="0"/>
        <w:autoSpaceDN w:val="0"/>
        <w:adjustRightInd w:val="0"/>
        <w:rPr>
          <w:rFonts w:cs="Arial"/>
          <w:sz w:val="22"/>
          <w:szCs w:val="22"/>
        </w:rPr>
      </w:pPr>
      <w:r w:rsidRPr="003C474D">
        <w:rPr>
          <w:color w:val="FF0000"/>
          <w:sz w:val="22"/>
          <w:szCs w:val="22"/>
        </w:rPr>
        <w:t>(</w:t>
      </w:r>
      <w:r w:rsidR="00AC43E6">
        <w:rPr>
          <w:color w:val="FF0000"/>
          <w:sz w:val="22"/>
          <w:szCs w:val="22"/>
        </w:rPr>
        <w:t>Sub recipient name</w:t>
      </w:r>
      <w:r w:rsidRPr="003C474D">
        <w:rPr>
          <w:color w:val="FF0000"/>
          <w:sz w:val="22"/>
          <w:szCs w:val="22"/>
        </w:rPr>
        <w:t xml:space="preserve">) </w:t>
      </w:r>
      <w:r w:rsidR="00003673">
        <w:rPr>
          <w:rFonts w:cs="Arial"/>
          <w:sz w:val="22"/>
          <w:szCs w:val="22"/>
        </w:rPr>
        <w:t>website has a “Contact</w:t>
      </w:r>
      <w:proofErr w:type="gramStart"/>
      <w:r w:rsidR="00003673">
        <w:rPr>
          <w:rFonts w:cs="Arial"/>
          <w:sz w:val="22"/>
          <w:szCs w:val="22"/>
        </w:rPr>
        <w:t>“</w:t>
      </w:r>
      <w:r w:rsidR="003F5EA9">
        <w:rPr>
          <w:rFonts w:cs="Arial"/>
          <w:sz w:val="22"/>
          <w:szCs w:val="22"/>
        </w:rPr>
        <w:t xml:space="preserve"> webpage</w:t>
      </w:r>
      <w:proofErr w:type="gramEnd"/>
      <w:r w:rsidR="003F5EA9">
        <w:rPr>
          <w:rFonts w:cs="Arial"/>
          <w:sz w:val="22"/>
          <w:szCs w:val="22"/>
        </w:rPr>
        <w:t xml:space="preserve"> for</w:t>
      </w:r>
      <w:r w:rsidR="00120766" w:rsidRPr="003C474D">
        <w:rPr>
          <w:rFonts w:cs="Arial"/>
          <w:sz w:val="22"/>
          <w:szCs w:val="22"/>
        </w:rPr>
        <w:t xml:space="preserve"> “Language Interpreter Services” with a contact person and telephone number.</w:t>
      </w:r>
    </w:p>
    <w:p w14:paraId="76AECB09" w14:textId="77777777" w:rsidR="00120766" w:rsidRPr="003C474D" w:rsidRDefault="00120766" w:rsidP="00120766">
      <w:pPr>
        <w:pStyle w:val="ListParagraph"/>
        <w:numPr>
          <w:ilvl w:val="0"/>
          <w:numId w:val="2"/>
        </w:numPr>
        <w:autoSpaceDE w:val="0"/>
        <w:autoSpaceDN w:val="0"/>
        <w:adjustRightInd w:val="0"/>
        <w:rPr>
          <w:rFonts w:cs="Arial"/>
          <w:sz w:val="22"/>
          <w:szCs w:val="22"/>
        </w:rPr>
      </w:pPr>
      <w:r w:rsidRPr="003C474D">
        <w:rPr>
          <w:rFonts w:cs="Arial"/>
          <w:sz w:val="22"/>
          <w:szCs w:val="22"/>
        </w:rPr>
        <w:t xml:space="preserve">To ensure competency of interpreter services, </w:t>
      </w:r>
      <w:r w:rsidR="003C474D" w:rsidRPr="003C474D">
        <w:rPr>
          <w:color w:val="FF0000"/>
          <w:sz w:val="22"/>
          <w:szCs w:val="22"/>
        </w:rPr>
        <w:t>(</w:t>
      </w:r>
      <w:r w:rsidR="0078602E">
        <w:rPr>
          <w:color w:val="FF0000"/>
          <w:sz w:val="22"/>
          <w:szCs w:val="22"/>
        </w:rPr>
        <w:t>s</w:t>
      </w:r>
      <w:r w:rsidR="00AC43E6">
        <w:rPr>
          <w:color w:val="FF0000"/>
          <w:sz w:val="22"/>
          <w:szCs w:val="22"/>
        </w:rPr>
        <w:t>ub recipient name</w:t>
      </w:r>
      <w:r w:rsidR="003C474D" w:rsidRPr="003C474D">
        <w:rPr>
          <w:color w:val="FF0000"/>
          <w:sz w:val="22"/>
          <w:szCs w:val="22"/>
        </w:rPr>
        <w:t xml:space="preserve">) </w:t>
      </w:r>
      <w:r w:rsidRPr="003C474D">
        <w:rPr>
          <w:rFonts w:cs="Arial"/>
          <w:sz w:val="22"/>
          <w:szCs w:val="22"/>
        </w:rPr>
        <w:t xml:space="preserve">joined a </w:t>
      </w:r>
      <w:r w:rsidR="005540AB" w:rsidRPr="003C474D">
        <w:rPr>
          <w:rFonts w:cs="Arial"/>
          <w:color w:val="FF0000"/>
          <w:sz w:val="22"/>
          <w:szCs w:val="22"/>
        </w:rPr>
        <w:t>(insert name of vendor)</w:t>
      </w:r>
      <w:r w:rsidRPr="003C474D">
        <w:rPr>
          <w:rFonts w:cs="Arial"/>
          <w:sz w:val="22"/>
          <w:szCs w:val="22"/>
        </w:rPr>
        <w:t xml:space="preserve"> contract where competency was thoroughly checked, verified, and tested for competency.</w:t>
      </w:r>
    </w:p>
    <w:p w14:paraId="2AB017CD" w14:textId="77777777" w:rsidR="00120766" w:rsidRPr="006B3AF3" w:rsidRDefault="003C474D" w:rsidP="00120766">
      <w:pPr>
        <w:pStyle w:val="ListParagraph"/>
        <w:numPr>
          <w:ilvl w:val="0"/>
          <w:numId w:val="2"/>
        </w:numPr>
        <w:autoSpaceDE w:val="0"/>
        <w:autoSpaceDN w:val="0"/>
        <w:adjustRightInd w:val="0"/>
        <w:spacing w:after="240"/>
        <w:contextualSpacing w:val="0"/>
        <w:rPr>
          <w:rFonts w:cs="Arial"/>
          <w:sz w:val="22"/>
          <w:szCs w:val="22"/>
        </w:rPr>
      </w:pPr>
      <w:r w:rsidRPr="003C474D">
        <w:rPr>
          <w:color w:val="FF0000"/>
          <w:sz w:val="22"/>
          <w:szCs w:val="22"/>
        </w:rPr>
        <w:t>(</w:t>
      </w:r>
      <w:r w:rsidR="00AC43E6">
        <w:rPr>
          <w:color w:val="FF0000"/>
          <w:sz w:val="22"/>
          <w:szCs w:val="22"/>
        </w:rPr>
        <w:t>Sub recipient name</w:t>
      </w:r>
      <w:r w:rsidRPr="003C474D">
        <w:rPr>
          <w:color w:val="FF0000"/>
          <w:sz w:val="22"/>
          <w:szCs w:val="22"/>
        </w:rPr>
        <w:t>)</w:t>
      </w:r>
      <w:r>
        <w:rPr>
          <w:color w:val="FF0000"/>
        </w:rPr>
        <w:t xml:space="preserve"> </w:t>
      </w:r>
      <w:r w:rsidR="00120766" w:rsidRPr="006B3AF3">
        <w:rPr>
          <w:rFonts w:cs="Arial"/>
          <w:sz w:val="22"/>
          <w:szCs w:val="22"/>
        </w:rPr>
        <w:t>checked references to verify translation services providers to ensure competent services.</w:t>
      </w:r>
    </w:p>
    <w:p w14:paraId="408DCCF1" w14:textId="77777777" w:rsidR="00120766" w:rsidRPr="006B3AF3" w:rsidRDefault="00120766" w:rsidP="00120766">
      <w:pPr>
        <w:autoSpaceDE w:val="0"/>
        <w:autoSpaceDN w:val="0"/>
        <w:adjustRightInd w:val="0"/>
        <w:spacing w:after="120"/>
        <w:jc w:val="center"/>
        <w:rPr>
          <w:b/>
          <w:bCs/>
        </w:rPr>
      </w:pPr>
      <w:r w:rsidRPr="006B3AF3">
        <w:rPr>
          <w:b/>
          <w:bCs/>
        </w:rPr>
        <w:t>STAFF TRAINING</w:t>
      </w:r>
    </w:p>
    <w:p w14:paraId="1AFC1F9B" w14:textId="77777777" w:rsidR="00120766" w:rsidRPr="006B3AF3" w:rsidRDefault="00120766" w:rsidP="00120766">
      <w:pPr>
        <w:autoSpaceDE w:val="0"/>
        <w:autoSpaceDN w:val="0"/>
        <w:adjustRightInd w:val="0"/>
      </w:pPr>
      <w:r w:rsidRPr="006B3AF3">
        <w:t>Training includes how to obtain language assistance service and communication with interpreters and translators.</w:t>
      </w:r>
    </w:p>
    <w:p w14:paraId="55553FEB" w14:textId="6AF8B00C" w:rsidR="00120766" w:rsidRPr="003C474D"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lastRenderedPageBreak/>
        <w:t>Annual t</w:t>
      </w:r>
      <w:r w:rsidR="001B58F0">
        <w:rPr>
          <w:rFonts w:cs="Arial"/>
          <w:sz w:val="22"/>
          <w:szCs w:val="22"/>
        </w:rPr>
        <w:t xml:space="preserve">raining is provided to all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 xml:space="preserve">) </w:t>
      </w:r>
      <w:r w:rsidRPr="003C474D">
        <w:rPr>
          <w:rFonts w:cs="Arial"/>
          <w:sz w:val="22"/>
          <w:szCs w:val="22"/>
        </w:rPr>
        <w:t xml:space="preserve">employees </w:t>
      </w:r>
    </w:p>
    <w:p w14:paraId="42820691" w14:textId="77777777" w:rsidR="00120766" w:rsidRPr="003C474D" w:rsidRDefault="00120766" w:rsidP="00120766">
      <w:pPr>
        <w:pStyle w:val="ListParagraph"/>
        <w:numPr>
          <w:ilvl w:val="1"/>
          <w:numId w:val="2"/>
        </w:numPr>
        <w:autoSpaceDE w:val="0"/>
        <w:autoSpaceDN w:val="0"/>
        <w:adjustRightInd w:val="0"/>
        <w:rPr>
          <w:rFonts w:cs="Arial"/>
          <w:sz w:val="22"/>
          <w:szCs w:val="22"/>
        </w:rPr>
      </w:pPr>
      <w:r w:rsidRPr="003C474D">
        <w:rPr>
          <w:rFonts w:cs="Arial"/>
          <w:sz w:val="22"/>
          <w:szCs w:val="22"/>
        </w:rPr>
        <w:t>Information to know their obligations to provide meaningful access to information and services for LEP persons.</w:t>
      </w:r>
    </w:p>
    <w:p w14:paraId="1142CD9B" w14:textId="54A478FB" w:rsidR="00120766" w:rsidRPr="003C474D" w:rsidRDefault="001B58F0" w:rsidP="00120766">
      <w:pPr>
        <w:pStyle w:val="ListParagraph"/>
        <w:numPr>
          <w:ilvl w:val="1"/>
          <w:numId w:val="2"/>
        </w:numPr>
        <w:autoSpaceDE w:val="0"/>
        <w:autoSpaceDN w:val="0"/>
        <w:adjustRightInd w:val="0"/>
        <w:rPr>
          <w:rFonts w:cs="Arial"/>
          <w:sz w:val="22"/>
          <w:szCs w:val="22"/>
        </w:rPr>
      </w:pPr>
      <w:r w:rsidRPr="003C474D">
        <w:rPr>
          <w:rFonts w:cs="Arial"/>
          <w:sz w:val="22"/>
          <w:szCs w:val="22"/>
        </w:rPr>
        <w:t xml:space="preserve">Information on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237D23">
        <w:rPr>
          <w:color w:val="FF0000"/>
          <w:sz w:val="22"/>
          <w:szCs w:val="22"/>
        </w:rPr>
        <w:t xml:space="preserve"> </w:t>
      </w:r>
      <w:r w:rsidR="00120766" w:rsidRPr="003C474D">
        <w:rPr>
          <w:rFonts w:cs="Arial"/>
          <w:sz w:val="22"/>
          <w:szCs w:val="22"/>
        </w:rPr>
        <w:t>LEP policies and procedures</w:t>
      </w:r>
    </w:p>
    <w:p w14:paraId="4AD6807C" w14:textId="77777777" w:rsidR="00120766" w:rsidRPr="003C474D" w:rsidRDefault="00120766" w:rsidP="00120766">
      <w:pPr>
        <w:pStyle w:val="ListParagraph"/>
        <w:numPr>
          <w:ilvl w:val="1"/>
          <w:numId w:val="2"/>
        </w:numPr>
        <w:autoSpaceDE w:val="0"/>
        <w:autoSpaceDN w:val="0"/>
        <w:adjustRightInd w:val="0"/>
        <w:spacing w:after="240"/>
        <w:rPr>
          <w:rFonts w:cs="Arial"/>
          <w:color w:val="538135" w:themeColor="accent6" w:themeShade="BF"/>
          <w:sz w:val="22"/>
          <w:szCs w:val="22"/>
        </w:rPr>
      </w:pPr>
      <w:r w:rsidRPr="003C474D">
        <w:rPr>
          <w:rFonts w:cs="Arial"/>
          <w:sz w:val="22"/>
          <w:szCs w:val="22"/>
        </w:rPr>
        <w:t>Description of language assistance services offered to the public.</w:t>
      </w:r>
    </w:p>
    <w:p w14:paraId="220BF256" w14:textId="04AD696E" w:rsidR="00120766" w:rsidRPr="003C474D" w:rsidRDefault="001B58F0" w:rsidP="00120766">
      <w:pPr>
        <w:pStyle w:val="ListParagraph"/>
        <w:numPr>
          <w:ilvl w:val="1"/>
          <w:numId w:val="2"/>
        </w:numPr>
        <w:autoSpaceDE w:val="0"/>
        <w:autoSpaceDN w:val="0"/>
        <w:adjustRightInd w:val="0"/>
        <w:spacing w:after="240"/>
        <w:rPr>
          <w:rFonts w:cs="Arial"/>
          <w:color w:val="538135" w:themeColor="accent6" w:themeShade="BF"/>
          <w:sz w:val="22"/>
          <w:szCs w:val="22"/>
        </w:rPr>
      </w:pPr>
      <w:r w:rsidRPr="003C474D">
        <w:rPr>
          <w:rFonts w:cs="Arial"/>
          <w:sz w:val="22"/>
          <w:szCs w:val="22"/>
        </w:rPr>
        <w:t xml:space="preserve">Primary </w:t>
      </w:r>
      <w:r w:rsidR="00032F4D">
        <w:rPr>
          <w:rFonts w:cs="Arial"/>
          <w:color w:val="FF0000"/>
          <w:sz w:val="22"/>
          <w:szCs w:val="22"/>
        </w:rPr>
        <w:t xml:space="preserve">(insert name of specific </w:t>
      </w:r>
      <w:r w:rsidR="00AF3ABB">
        <w:rPr>
          <w:rFonts w:cs="Arial"/>
          <w:color w:val="FF0000"/>
          <w:sz w:val="22"/>
          <w:szCs w:val="22"/>
        </w:rPr>
        <w:t>offices</w:t>
      </w:r>
      <w:r w:rsidR="00032F4D">
        <w:rPr>
          <w:rFonts w:cs="Arial"/>
          <w:color w:val="FF0000"/>
          <w:sz w:val="22"/>
          <w:szCs w:val="22"/>
        </w:rPr>
        <w:t xml:space="preserve">) </w:t>
      </w:r>
      <w:r w:rsidR="00120766" w:rsidRPr="003C474D">
        <w:rPr>
          <w:rFonts w:cs="Arial"/>
          <w:sz w:val="22"/>
          <w:szCs w:val="22"/>
        </w:rPr>
        <w:t>contacts to assist LEP individuals.</w:t>
      </w:r>
    </w:p>
    <w:p w14:paraId="3F5C8630" w14:textId="0BB24DB2" w:rsidR="00120766" w:rsidRPr="006B3AF3" w:rsidRDefault="003C474D" w:rsidP="00120766">
      <w:pPr>
        <w:pStyle w:val="ListParagraph"/>
        <w:numPr>
          <w:ilvl w:val="1"/>
          <w:numId w:val="2"/>
        </w:numPr>
        <w:autoSpaceDE w:val="0"/>
        <w:autoSpaceDN w:val="0"/>
        <w:adjustRightInd w:val="0"/>
        <w:spacing w:after="120"/>
        <w:contextualSpacing w:val="0"/>
        <w:rPr>
          <w:rFonts w:cs="Arial"/>
          <w:sz w:val="22"/>
          <w:szCs w:val="22"/>
        </w:rPr>
      </w:pPr>
      <w:r w:rsidRPr="003C474D">
        <w:rPr>
          <w:color w:val="FF0000"/>
          <w:sz w:val="22"/>
          <w:szCs w:val="22"/>
        </w:rPr>
        <w:t>(</w:t>
      </w:r>
      <w:r w:rsidR="007F2946">
        <w:rPr>
          <w:color w:val="FF0000"/>
          <w:sz w:val="22"/>
          <w:szCs w:val="22"/>
        </w:rPr>
        <w:t>Insert s</w:t>
      </w:r>
      <w:r w:rsidR="00AC43E6">
        <w:rPr>
          <w:color w:val="FF0000"/>
          <w:sz w:val="22"/>
          <w:szCs w:val="22"/>
        </w:rPr>
        <w:t>ub recipient name</w:t>
      </w:r>
      <w:r w:rsidRPr="003C474D">
        <w:rPr>
          <w:color w:val="FF0000"/>
          <w:sz w:val="22"/>
          <w:szCs w:val="22"/>
        </w:rPr>
        <w:t>)</w:t>
      </w:r>
      <w:r w:rsidR="00237D23">
        <w:rPr>
          <w:color w:val="FF0000"/>
          <w:sz w:val="22"/>
          <w:szCs w:val="22"/>
        </w:rPr>
        <w:t xml:space="preserve"> </w:t>
      </w:r>
      <w:r w:rsidR="00120766" w:rsidRPr="006B3AF3">
        <w:rPr>
          <w:rFonts w:cs="Arial"/>
          <w:sz w:val="22"/>
          <w:szCs w:val="22"/>
        </w:rPr>
        <w:t>process for External Complaints of Discrimination</w:t>
      </w:r>
    </w:p>
    <w:p w14:paraId="5B94BB13" w14:textId="77777777" w:rsidR="00120766" w:rsidRPr="006B3AF3"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t>Additional training is provided to employees in public contact positions who may receive telephone calls from or provide in-person services to LEP individuals as follows:</w:t>
      </w:r>
    </w:p>
    <w:p w14:paraId="73D9A75C"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Instructions to work effectively with telephone interpreters.</w:t>
      </w:r>
    </w:p>
    <w:p w14:paraId="7FF65DFE"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 xml:space="preserve">Instructions for working with an in-person interpreter </w:t>
      </w:r>
    </w:p>
    <w:p w14:paraId="2980D6EE"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 xml:space="preserve">Instructions for transferring calls with LEP individuals on the telephone line </w:t>
      </w:r>
    </w:p>
    <w:p w14:paraId="4EC23377"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 xml:space="preserve">Use of </w:t>
      </w:r>
      <w:r w:rsidR="001B58F0">
        <w:rPr>
          <w:rFonts w:cs="Arial"/>
          <w:color w:val="FF0000"/>
          <w:sz w:val="22"/>
          <w:szCs w:val="22"/>
        </w:rPr>
        <w:t>(insert # of vendor)</w:t>
      </w:r>
      <w:r w:rsidRPr="006B3AF3">
        <w:rPr>
          <w:rFonts w:cs="Arial"/>
          <w:sz w:val="22"/>
          <w:szCs w:val="22"/>
        </w:rPr>
        <w:t xml:space="preserve"> telephonic interpreter language lists </w:t>
      </w:r>
    </w:p>
    <w:p w14:paraId="0B3D2F41"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 xml:space="preserve">Use of “I Speak” cards for in-person LEP individuals. It is located at:  </w:t>
      </w:r>
      <w:hyperlink r:id="rId15" w:history="1">
        <w:r w:rsidRPr="006B3AF3">
          <w:rPr>
            <w:rStyle w:val="Hyperlink"/>
            <w:rFonts w:cs="Arial"/>
            <w:sz w:val="22"/>
            <w:szCs w:val="22"/>
          </w:rPr>
          <w:t>http://www.justice.gov/sites/default/files/crt/legacy/2010/12/14/ISpeakCards.pdf</w:t>
        </w:r>
      </w:hyperlink>
      <w:r w:rsidRPr="006B3AF3">
        <w:rPr>
          <w:rFonts w:cs="Arial"/>
          <w:color w:val="538135" w:themeColor="accent6" w:themeShade="BF"/>
          <w:sz w:val="22"/>
          <w:szCs w:val="22"/>
        </w:rPr>
        <w:t xml:space="preserve"> </w:t>
      </w:r>
    </w:p>
    <w:p w14:paraId="454A8DFB"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Acce</w:t>
      </w:r>
      <w:r w:rsidR="001B58F0">
        <w:rPr>
          <w:rFonts w:cs="Arial"/>
          <w:sz w:val="22"/>
          <w:szCs w:val="22"/>
        </w:rPr>
        <w:t xml:space="preserve">ss for </w:t>
      </w:r>
      <w:r w:rsidR="001B58F0">
        <w:rPr>
          <w:rFonts w:cs="Arial"/>
          <w:color w:val="FF0000"/>
          <w:sz w:val="22"/>
          <w:szCs w:val="22"/>
        </w:rPr>
        <w:t>(insert # of vendor)</w:t>
      </w:r>
      <w:r w:rsidRPr="006B3AF3">
        <w:rPr>
          <w:rFonts w:cs="Arial"/>
          <w:sz w:val="22"/>
          <w:szCs w:val="22"/>
        </w:rPr>
        <w:t xml:space="preserve"> telephonic interpreter service providers</w:t>
      </w:r>
    </w:p>
    <w:p w14:paraId="5835A6F5"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Documentation of language assistance requests.</w:t>
      </w:r>
    </w:p>
    <w:p w14:paraId="1D52D781" w14:textId="77777777" w:rsidR="00120766" w:rsidRPr="006B3AF3" w:rsidRDefault="00120766" w:rsidP="00120766">
      <w:pPr>
        <w:pStyle w:val="ListParagraph"/>
        <w:numPr>
          <w:ilvl w:val="1"/>
          <w:numId w:val="2"/>
        </w:numPr>
        <w:autoSpaceDE w:val="0"/>
        <w:autoSpaceDN w:val="0"/>
        <w:adjustRightInd w:val="0"/>
        <w:spacing w:after="120"/>
        <w:contextualSpacing w:val="0"/>
        <w:rPr>
          <w:rFonts w:cs="Arial"/>
          <w:sz w:val="22"/>
          <w:szCs w:val="22"/>
        </w:rPr>
      </w:pPr>
      <w:r w:rsidRPr="006B3AF3">
        <w:rPr>
          <w:rFonts w:cs="Arial"/>
          <w:sz w:val="22"/>
          <w:szCs w:val="22"/>
        </w:rPr>
        <w:t>Reporting of poor quality services by interpreter</w:t>
      </w:r>
    </w:p>
    <w:p w14:paraId="0E2222D1" w14:textId="77777777" w:rsidR="00120766" w:rsidRPr="006B3AF3" w:rsidRDefault="00120766" w:rsidP="00120766">
      <w:pPr>
        <w:pStyle w:val="ListParagraph"/>
        <w:numPr>
          <w:ilvl w:val="0"/>
          <w:numId w:val="2"/>
        </w:numPr>
        <w:autoSpaceDE w:val="0"/>
        <w:autoSpaceDN w:val="0"/>
        <w:adjustRightInd w:val="0"/>
        <w:rPr>
          <w:rFonts w:cs="Arial"/>
          <w:sz w:val="22"/>
          <w:szCs w:val="22"/>
        </w:rPr>
      </w:pPr>
      <w:r w:rsidRPr="006B3AF3">
        <w:rPr>
          <w:rFonts w:cs="Arial"/>
          <w:sz w:val="22"/>
          <w:szCs w:val="22"/>
        </w:rPr>
        <w:t>Training is provided for assigned employees for specific services</w:t>
      </w:r>
    </w:p>
    <w:p w14:paraId="4E9E732F" w14:textId="77777777" w:rsidR="00120766" w:rsidRPr="006B3AF3" w:rsidRDefault="00120766" w:rsidP="00120766">
      <w:pPr>
        <w:pStyle w:val="ListParagraph"/>
        <w:numPr>
          <w:ilvl w:val="1"/>
          <w:numId w:val="2"/>
        </w:numPr>
        <w:autoSpaceDE w:val="0"/>
        <w:autoSpaceDN w:val="0"/>
        <w:adjustRightInd w:val="0"/>
        <w:rPr>
          <w:rFonts w:cs="Arial"/>
          <w:sz w:val="22"/>
          <w:szCs w:val="22"/>
        </w:rPr>
      </w:pPr>
      <w:r w:rsidRPr="006B3AF3">
        <w:rPr>
          <w:rFonts w:cs="Arial"/>
          <w:sz w:val="22"/>
          <w:szCs w:val="22"/>
        </w:rPr>
        <w:t>Request for Reasonable Accommodations</w:t>
      </w:r>
    </w:p>
    <w:p w14:paraId="2FB5A1F3" w14:textId="77777777" w:rsidR="00120766" w:rsidRPr="006B3AF3" w:rsidRDefault="00120766" w:rsidP="00120766">
      <w:pPr>
        <w:pStyle w:val="ListParagraph"/>
        <w:numPr>
          <w:ilvl w:val="2"/>
          <w:numId w:val="2"/>
        </w:numPr>
        <w:autoSpaceDE w:val="0"/>
        <w:autoSpaceDN w:val="0"/>
        <w:adjustRightInd w:val="0"/>
        <w:rPr>
          <w:rFonts w:cs="Arial"/>
          <w:sz w:val="22"/>
          <w:szCs w:val="22"/>
        </w:rPr>
      </w:pPr>
      <w:r w:rsidRPr="006B3AF3">
        <w:rPr>
          <w:rFonts w:cs="Arial"/>
          <w:sz w:val="22"/>
          <w:szCs w:val="22"/>
        </w:rPr>
        <w:t>Instructions for processing requests</w:t>
      </w:r>
    </w:p>
    <w:p w14:paraId="6612B2E1" w14:textId="77777777" w:rsidR="00120766" w:rsidRPr="006B3AF3" w:rsidRDefault="00120766" w:rsidP="00120766">
      <w:pPr>
        <w:pStyle w:val="ListParagraph"/>
        <w:numPr>
          <w:ilvl w:val="2"/>
          <w:numId w:val="2"/>
        </w:numPr>
        <w:autoSpaceDE w:val="0"/>
        <w:autoSpaceDN w:val="0"/>
        <w:adjustRightInd w:val="0"/>
        <w:rPr>
          <w:rFonts w:cs="Arial"/>
          <w:sz w:val="22"/>
          <w:szCs w:val="22"/>
        </w:rPr>
      </w:pPr>
      <w:r w:rsidRPr="006B3AF3">
        <w:rPr>
          <w:rFonts w:cs="Arial"/>
          <w:sz w:val="22"/>
          <w:szCs w:val="22"/>
        </w:rPr>
        <w:t>Accessing assistive technology</w:t>
      </w:r>
    </w:p>
    <w:p w14:paraId="76654624" w14:textId="77777777" w:rsidR="00120766" w:rsidRPr="006B3AF3" w:rsidRDefault="00120766" w:rsidP="00120766">
      <w:pPr>
        <w:pStyle w:val="ListParagraph"/>
        <w:numPr>
          <w:ilvl w:val="2"/>
          <w:numId w:val="2"/>
        </w:numPr>
        <w:autoSpaceDE w:val="0"/>
        <w:autoSpaceDN w:val="0"/>
        <w:adjustRightInd w:val="0"/>
        <w:spacing w:after="240"/>
        <w:contextualSpacing w:val="0"/>
        <w:rPr>
          <w:rFonts w:cs="Arial"/>
          <w:sz w:val="22"/>
          <w:szCs w:val="22"/>
        </w:rPr>
      </w:pPr>
      <w:r w:rsidRPr="006B3AF3">
        <w:rPr>
          <w:rFonts w:cs="Arial"/>
          <w:sz w:val="22"/>
          <w:szCs w:val="22"/>
        </w:rPr>
        <w:t>Follow-up on quality of services</w:t>
      </w:r>
    </w:p>
    <w:p w14:paraId="2640BC34" w14:textId="77777777" w:rsidR="00120766" w:rsidRPr="006B3AF3" w:rsidRDefault="00120766" w:rsidP="00120766">
      <w:pPr>
        <w:tabs>
          <w:tab w:val="left" w:pos="780"/>
        </w:tabs>
        <w:autoSpaceDE w:val="0"/>
        <w:autoSpaceDN w:val="0"/>
        <w:adjustRightInd w:val="0"/>
        <w:spacing w:after="120"/>
        <w:jc w:val="center"/>
        <w:rPr>
          <w:b/>
          <w:bCs/>
        </w:rPr>
      </w:pPr>
      <w:r w:rsidRPr="006B3AF3">
        <w:rPr>
          <w:b/>
          <w:bCs/>
        </w:rPr>
        <w:t>MONITORING</w:t>
      </w:r>
    </w:p>
    <w:p w14:paraId="1C80EABD" w14:textId="2B9BED61" w:rsidR="00120766" w:rsidRPr="006B3AF3" w:rsidRDefault="00120766" w:rsidP="00120766">
      <w:pPr>
        <w:autoSpaceDE w:val="0"/>
        <w:autoSpaceDN w:val="0"/>
        <w:adjustRightInd w:val="0"/>
        <w:spacing w:after="120"/>
      </w:pPr>
      <w:r w:rsidRPr="006B3AF3">
        <w:rPr>
          <w:b/>
          <w:bCs/>
        </w:rPr>
        <w:t xml:space="preserve">Monitoring and Updating the LEP Plan - </w:t>
      </w:r>
      <w:r w:rsidR="000D204F">
        <w:t xml:space="preserve">The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Pr="006B3AF3">
        <w:t>will update the LEP Plan as required. At a minimum, the plan will be reviewed and updated when data from the 2020 U.S. Census is available, or when it is clear that higher concentrations of LEP individ</w:t>
      </w:r>
      <w:r w:rsidR="000D204F">
        <w:t xml:space="preserve">uals are present in </w:t>
      </w:r>
      <w:r w:rsidR="003C474D" w:rsidRPr="009306ED">
        <w:rPr>
          <w:color w:val="FF0000"/>
        </w:rPr>
        <w:t>(</w:t>
      </w:r>
      <w:r w:rsidR="007F2946">
        <w:rPr>
          <w:color w:val="FF0000"/>
        </w:rPr>
        <w:t xml:space="preserve">insert </w:t>
      </w:r>
      <w:r w:rsidR="0078602E">
        <w:rPr>
          <w:color w:val="FF0000"/>
        </w:rPr>
        <w:t>s</w:t>
      </w:r>
      <w:r w:rsidR="00AC43E6">
        <w:rPr>
          <w:color w:val="FF0000"/>
        </w:rPr>
        <w:t>ub recipient name</w:t>
      </w:r>
      <w:r w:rsidR="003C474D">
        <w:rPr>
          <w:color w:val="FF0000"/>
        </w:rPr>
        <w:t xml:space="preserve">) </w:t>
      </w:r>
      <w:r w:rsidR="000D204F">
        <w:rPr>
          <w:color w:val="FF0000"/>
        </w:rPr>
        <w:t>service area</w:t>
      </w:r>
      <w:r w:rsidRPr="006B3AF3">
        <w:t>. Updates will include the following:</w:t>
      </w:r>
    </w:p>
    <w:p w14:paraId="18BA11F4" w14:textId="77777777" w:rsidR="00120766" w:rsidRPr="006B3AF3" w:rsidRDefault="00120766" w:rsidP="00120766">
      <w:pPr>
        <w:pStyle w:val="ListParagraph"/>
        <w:numPr>
          <w:ilvl w:val="0"/>
          <w:numId w:val="3"/>
        </w:numPr>
        <w:autoSpaceDE w:val="0"/>
        <w:autoSpaceDN w:val="0"/>
        <w:adjustRightInd w:val="0"/>
        <w:rPr>
          <w:rFonts w:cs="Arial"/>
          <w:sz w:val="22"/>
          <w:szCs w:val="22"/>
        </w:rPr>
      </w:pPr>
      <w:r w:rsidRPr="006B3AF3">
        <w:rPr>
          <w:rFonts w:cs="Arial"/>
          <w:sz w:val="22"/>
          <w:szCs w:val="22"/>
        </w:rPr>
        <w:t>The number of encountered LEP persons, by language who received language assistance services annually.</w:t>
      </w:r>
    </w:p>
    <w:p w14:paraId="354F8772" w14:textId="77777777" w:rsidR="00120766" w:rsidRPr="006B3AF3" w:rsidRDefault="00120766" w:rsidP="00120766">
      <w:pPr>
        <w:pStyle w:val="ListParagraph"/>
        <w:numPr>
          <w:ilvl w:val="0"/>
          <w:numId w:val="3"/>
        </w:numPr>
        <w:rPr>
          <w:rFonts w:cs="Arial"/>
          <w:sz w:val="22"/>
          <w:szCs w:val="22"/>
        </w:rPr>
      </w:pPr>
      <w:r w:rsidRPr="006B3AF3">
        <w:rPr>
          <w:rFonts w:cs="Arial"/>
          <w:sz w:val="22"/>
          <w:szCs w:val="22"/>
        </w:rPr>
        <w:t>The frequency of encounters with LEP persons</w:t>
      </w:r>
    </w:p>
    <w:p w14:paraId="470BF708" w14:textId="77777777" w:rsidR="00120766" w:rsidRPr="006B3AF3" w:rsidRDefault="00120766" w:rsidP="00120766">
      <w:pPr>
        <w:pStyle w:val="ListParagraph"/>
        <w:numPr>
          <w:ilvl w:val="0"/>
          <w:numId w:val="3"/>
        </w:numPr>
        <w:rPr>
          <w:rFonts w:cs="Arial"/>
          <w:sz w:val="22"/>
          <w:szCs w:val="22"/>
        </w:rPr>
      </w:pPr>
      <w:r w:rsidRPr="006B3AF3">
        <w:rPr>
          <w:rFonts w:cs="Arial"/>
          <w:sz w:val="22"/>
          <w:szCs w:val="22"/>
        </w:rPr>
        <w:t>The current/primary language of LEP populations in the service area.</w:t>
      </w:r>
    </w:p>
    <w:p w14:paraId="3110C6D9" w14:textId="77777777" w:rsidR="00120766" w:rsidRPr="006B3AF3" w:rsidRDefault="00120766" w:rsidP="00120766">
      <w:pPr>
        <w:pStyle w:val="ListParagraph"/>
        <w:numPr>
          <w:ilvl w:val="0"/>
          <w:numId w:val="3"/>
        </w:numPr>
        <w:autoSpaceDE w:val="0"/>
        <w:autoSpaceDN w:val="0"/>
        <w:adjustRightInd w:val="0"/>
        <w:rPr>
          <w:rFonts w:cs="Arial"/>
          <w:sz w:val="22"/>
          <w:szCs w:val="22"/>
        </w:rPr>
      </w:pPr>
      <w:r w:rsidRPr="006B3AF3">
        <w:rPr>
          <w:rFonts w:cs="Arial"/>
          <w:sz w:val="22"/>
          <w:szCs w:val="22"/>
        </w:rPr>
        <w:t>Whether the need for translation services has changed.</w:t>
      </w:r>
    </w:p>
    <w:p w14:paraId="6BA93D9C" w14:textId="77777777" w:rsidR="00120766" w:rsidRPr="003C474D" w:rsidRDefault="00120766" w:rsidP="00120766">
      <w:pPr>
        <w:pStyle w:val="ListParagraph"/>
        <w:numPr>
          <w:ilvl w:val="0"/>
          <w:numId w:val="3"/>
        </w:numPr>
        <w:autoSpaceDE w:val="0"/>
        <w:autoSpaceDN w:val="0"/>
        <w:adjustRightInd w:val="0"/>
        <w:rPr>
          <w:rFonts w:cs="Arial"/>
          <w:sz w:val="22"/>
          <w:szCs w:val="22"/>
        </w:rPr>
      </w:pPr>
      <w:r w:rsidRPr="006B3AF3">
        <w:rPr>
          <w:rFonts w:cs="Arial"/>
          <w:sz w:val="22"/>
          <w:szCs w:val="22"/>
        </w:rPr>
        <w:t xml:space="preserve">Whether local language </w:t>
      </w:r>
      <w:r w:rsidRPr="003C474D">
        <w:rPr>
          <w:rFonts w:cs="Arial"/>
          <w:sz w:val="22"/>
          <w:szCs w:val="22"/>
        </w:rPr>
        <w:t>assistance programs have been effective.</w:t>
      </w:r>
    </w:p>
    <w:p w14:paraId="56AD6E26" w14:textId="488113D3" w:rsidR="00120766" w:rsidRPr="003C474D" w:rsidRDefault="000D204F" w:rsidP="00120766">
      <w:pPr>
        <w:pStyle w:val="ListParagraph"/>
        <w:numPr>
          <w:ilvl w:val="0"/>
          <w:numId w:val="3"/>
        </w:numPr>
        <w:autoSpaceDE w:val="0"/>
        <w:autoSpaceDN w:val="0"/>
        <w:adjustRightInd w:val="0"/>
        <w:rPr>
          <w:rFonts w:cs="Arial"/>
          <w:sz w:val="22"/>
          <w:szCs w:val="22"/>
        </w:rPr>
      </w:pPr>
      <w:r w:rsidRPr="003C474D">
        <w:rPr>
          <w:rFonts w:cs="Arial"/>
          <w:sz w:val="22"/>
          <w:szCs w:val="22"/>
        </w:rPr>
        <w:t xml:space="preserve">Whether the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 xml:space="preserve">) </w:t>
      </w:r>
      <w:r w:rsidR="00120766" w:rsidRPr="003C474D">
        <w:rPr>
          <w:rFonts w:cs="Arial"/>
          <w:sz w:val="22"/>
          <w:szCs w:val="22"/>
        </w:rPr>
        <w:t>financial resources are sufficient to fund language assistance resources needed.</w:t>
      </w:r>
    </w:p>
    <w:p w14:paraId="566797F9" w14:textId="3357048B" w:rsidR="00120766" w:rsidRPr="003C474D" w:rsidRDefault="00120766" w:rsidP="00120766">
      <w:pPr>
        <w:pStyle w:val="ListParagraph"/>
        <w:numPr>
          <w:ilvl w:val="0"/>
          <w:numId w:val="3"/>
        </w:numPr>
        <w:autoSpaceDE w:val="0"/>
        <w:autoSpaceDN w:val="0"/>
        <w:adjustRightInd w:val="0"/>
        <w:rPr>
          <w:rFonts w:cs="Arial"/>
          <w:sz w:val="22"/>
          <w:szCs w:val="22"/>
        </w:rPr>
      </w:pPr>
      <w:r w:rsidRPr="003C474D">
        <w:rPr>
          <w:rFonts w:cs="Arial"/>
          <w:sz w:val="22"/>
          <w:szCs w:val="22"/>
        </w:rPr>
        <w:t xml:space="preserve">Determine whether the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3C474D">
        <w:rPr>
          <w:color w:val="FF0000"/>
          <w:sz w:val="22"/>
          <w:szCs w:val="22"/>
        </w:rPr>
        <w:t xml:space="preserve"> </w:t>
      </w:r>
      <w:r w:rsidRPr="003C474D">
        <w:rPr>
          <w:rFonts w:cs="Arial"/>
          <w:sz w:val="22"/>
          <w:szCs w:val="22"/>
        </w:rPr>
        <w:t>fully complies with the goals of this LEP Plan.</w:t>
      </w:r>
    </w:p>
    <w:p w14:paraId="5F3E0213" w14:textId="77777777" w:rsidR="00120766" w:rsidRPr="003C474D" w:rsidRDefault="00120766" w:rsidP="00120766">
      <w:pPr>
        <w:pStyle w:val="ListParagraph"/>
        <w:numPr>
          <w:ilvl w:val="0"/>
          <w:numId w:val="3"/>
        </w:numPr>
        <w:autoSpaceDE w:val="0"/>
        <w:autoSpaceDN w:val="0"/>
        <w:adjustRightInd w:val="0"/>
        <w:rPr>
          <w:rFonts w:cs="Arial"/>
          <w:sz w:val="22"/>
          <w:szCs w:val="22"/>
        </w:rPr>
      </w:pPr>
      <w:r w:rsidRPr="003C474D">
        <w:rPr>
          <w:rFonts w:cs="Arial"/>
          <w:sz w:val="22"/>
          <w:szCs w:val="22"/>
        </w:rPr>
        <w:t>Determine the number and type of complaints received concerning the needs of LEP individuals.</w:t>
      </w:r>
    </w:p>
    <w:p w14:paraId="68E26BD7" w14:textId="53D03EA5" w:rsidR="00120766" w:rsidRPr="003C474D" w:rsidRDefault="00120766" w:rsidP="00120766">
      <w:pPr>
        <w:pStyle w:val="ListParagraph"/>
        <w:numPr>
          <w:ilvl w:val="0"/>
          <w:numId w:val="3"/>
        </w:numPr>
        <w:autoSpaceDE w:val="0"/>
        <w:autoSpaceDN w:val="0"/>
        <w:adjustRightInd w:val="0"/>
        <w:spacing w:after="240"/>
        <w:contextualSpacing w:val="0"/>
        <w:rPr>
          <w:rFonts w:cs="Arial"/>
          <w:sz w:val="22"/>
          <w:szCs w:val="22"/>
        </w:rPr>
      </w:pPr>
      <w:r w:rsidRPr="003C474D">
        <w:rPr>
          <w:rFonts w:cs="Arial"/>
          <w:sz w:val="22"/>
          <w:szCs w:val="22"/>
        </w:rPr>
        <w:t>Whether staff ar</w:t>
      </w:r>
      <w:r w:rsidR="000D204F" w:rsidRPr="003C474D">
        <w:rPr>
          <w:rFonts w:cs="Arial"/>
          <w:sz w:val="22"/>
          <w:szCs w:val="22"/>
        </w:rPr>
        <w:t xml:space="preserve">e knowledgeable about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237D23">
        <w:rPr>
          <w:color w:val="FF0000"/>
          <w:sz w:val="22"/>
          <w:szCs w:val="22"/>
        </w:rPr>
        <w:t xml:space="preserve"> </w:t>
      </w:r>
      <w:r w:rsidRPr="003C474D">
        <w:rPr>
          <w:rFonts w:cs="Arial"/>
          <w:sz w:val="22"/>
          <w:szCs w:val="22"/>
        </w:rPr>
        <w:t>LEP procedures.</w:t>
      </w:r>
    </w:p>
    <w:p w14:paraId="5150083F" w14:textId="563CC53B" w:rsidR="00120766" w:rsidRPr="003C474D" w:rsidRDefault="000D204F" w:rsidP="00120766">
      <w:pPr>
        <w:autoSpaceDE w:val="0"/>
        <w:autoSpaceDN w:val="0"/>
        <w:adjustRightInd w:val="0"/>
        <w:spacing w:after="120"/>
        <w:jc w:val="center"/>
        <w:rPr>
          <w:b/>
          <w:bCs/>
        </w:rPr>
      </w:pPr>
      <w:r w:rsidRPr="003C474D">
        <w:rPr>
          <w:b/>
          <w:bCs/>
        </w:rPr>
        <w:t xml:space="preserve">DISSEMINATION OF </w:t>
      </w:r>
      <w:r w:rsidR="003C474D" w:rsidRPr="003C474D">
        <w:rPr>
          <w:b/>
          <w:bCs/>
        </w:rPr>
        <w:t xml:space="preserve">THE </w:t>
      </w:r>
      <w:r w:rsidR="003C474D" w:rsidRPr="003C474D">
        <w:rPr>
          <w:b/>
          <w:color w:val="FF0000"/>
        </w:rPr>
        <w:t>(</w:t>
      </w:r>
      <w:r w:rsidR="007F2946">
        <w:rPr>
          <w:b/>
          <w:color w:val="FF0000"/>
        </w:rPr>
        <w:t xml:space="preserve">insert </w:t>
      </w:r>
      <w:r w:rsidR="00AC43E6">
        <w:rPr>
          <w:b/>
          <w:color w:val="FF0000"/>
        </w:rPr>
        <w:t>SUB RECIPIENT NAME</w:t>
      </w:r>
      <w:r w:rsidR="003C474D" w:rsidRPr="003C474D">
        <w:rPr>
          <w:b/>
          <w:color w:val="FF0000"/>
        </w:rPr>
        <w:t>)</w:t>
      </w:r>
      <w:r w:rsidR="003C474D">
        <w:rPr>
          <w:b/>
          <w:color w:val="FF0000"/>
        </w:rPr>
        <w:t xml:space="preserve"> </w:t>
      </w:r>
      <w:r w:rsidR="00120766" w:rsidRPr="003C474D">
        <w:rPr>
          <w:b/>
          <w:bCs/>
        </w:rPr>
        <w:t>LEP PLAN</w:t>
      </w:r>
    </w:p>
    <w:p w14:paraId="06593D5F" w14:textId="5FE4729F" w:rsidR="00120766" w:rsidRPr="003C474D" w:rsidRDefault="000D204F" w:rsidP="00120766">
      <w:pPr>
        <w:pStyle w:val="ListParagraph"/>
        <w:numPr>
          <w:ilvl w:val="0"/>
          <w:numId w:val="4"/>
        </w:numPr>
        <w:autoSpaceDE w:val="0"/>
        <w:autoSpaceDN w:val="0"/>
        <w:adjustRightInd w:val="0"/>
        <w:rPr>
          <w:rFonts w:cs="Arial"/>
          <w:sz w:val="22"/>
          <w:szCs w:val="22"/>
        </w:rPr>
      </w:pPr>
      <w:r w:rsidRPr="003C474D">
        <w:rPr>
          <w:rFonts w:cs="Arial"/>
          <w:sz w:val="22"/>
          <w:szCs w:val="22"/>
        </w:rPr>
        <w:t xml:space="preserve">Post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3C474D">
        <w:rPr>
          <w:color w:val="FF0000"/>
          <w:sz w:val="22"/>
          <w:szCs w:val="22"/>
        </w:rPr>
        <w:t xml:space="preserve"> </w:t>
      </w:r>
      <w:r w:rsidR="00120766" w:rsidRPr="003C474D">
        <w:rPr>
          <w:rFonts w:cs="Arial"/>
          <w:sz w:val="22"/>
          <w:szCs w:val="22"/>
        </w:rPr>
        <w:t>LEP Plan to their website.</w:t>
      </w:r>
    </w:p>
    <w:p w14:paraId="289408E1" w14:textId="32088370" w:rsidR="00120766" w:rsidRPr="003C474D" w:rsidRDefault="00120766" w:rsidP="00120766">
      <w:pPr>
        <w:pStyle w:val="ListParagraph"/>
        <w:numPr>
          <w:ilvl w:val="0"/>
          <w:numId w:val="4"/>
        </w:numPr>
        <w:autoSpaceDE w:val="0"/>
        <w:autoSpaceDN w:val="0"/>
        <w:adjustRightInd w:val="0"/>
        <w:rPr>
          <w:rFonts w:cs="Arial"/>
          <w:sz w:val="22"/>
          <w:szCs w:val="22"/>
        </w:rPr>
      </w:pPr>
      <w:r w:rsidRPr="003C474D">
        <w:rPr>
          <w:rFonts w:cs="Arial"/>
          <w:sz w:val="22"/>
          <w:szCs w:val="22"/>
        </w:rPr>
        <w:t>Send electronic notification of the LEP Plan to advocacy groups, local governments, sub recipients, consultants, and other stakeholders via email lists.</w:t>
      </w:r>
      <w:r w:rsidR="00821488">
        <w:rPr>
          <w:rFonts w:cs="Arial"/>
          <w:sz w:val="22"/>
          <w:szCs w:val="22"/>
        </w:rPr>
        <w:t xml:space="preserve"> </w:t>
      </w:r>
      <w:r w:rsidR="000D204F" w:rsidRPr="003C474D">
        <w:rPr>
          <w:rFonts w:cs="Arial"/>
          <w:color w:val="FF0000"/>
          <w:sz w:val="22"/>
          <w:szCs w:val="22"/>
        </w:rPr>
        <w:t>(</w:t>
      </w:r>
      <w:r w:rsidR="00821488">
        <w:rPr>
          <w:rFonts w:cs="Arial"/>
          <w:color w:val="FF0000"/>
          <w:sz w:val="22"/>
          <w:szCs w:val="22"/>
        </w:rPr>
        <w:t>E</w:t>
      </w:r>
      <w:r w:rsidR="000D204F" w:rsidRPr="003C474D">
        <w:rPr>
          <w:rFonts w:cs="Arial"/>
          <w:color w:val="FF0000"/>
          <w:sz w:val="22"/>
          <w:szCs w:val="22"/>
        </w:rPr>
        <w:t>dit for your service area.)</w:t>
      </w:r>
    </w:p>
    <w:p w14:paraId="52256F63" w14:textId="2AE7A6D2" w:rsidR="00120766" w:rsidRPr="000D204F" w:rsidRDefault="00120766" w:rsidP="000D204F">
      <w:pPr>
        <w:pStyle w:val="ListParagraph"/>
        <w:numPr>
          <w:ilvl w:val="0"/>
          <w:numId w:val="4"/>
        </w:numPr>
        <w:autoSpaceDE w:val="0"/>
        <w:autoSpaceDN w:val="0"/>
        <w:adjustRightInd w:val="0"/>
        <w:rPr>
          <w:rFonts w:cs="Arial"/>
          <w:sz w:val="22"/>
          <w:szCs w:val="22"/>
        </w:rPr>
      </w:pPr>
      <w:r w:rsidRPr="003C474D">
        <w:rPr>
          <w:rFonts w:cs="Arial"/>
          <w:sz w:val="22"/>
          <w:szCs w:val="22"/>
        </w:rPr>
        <w:lastRenderedPageBreak/>
        <w:t>Display free language</w:t>
      </w:r>
      <w:r w:rsidR="000D204F" w:rsidRPr="003C474D">
        <w:rPr>
          <w:rFonts w:cs="Arial"/>
          <w:sz w:val="22"/>
          <w:szCs w:val="22"/>
        </w:rPr>
        <w:t xml:space="preserve"> assistance posters in all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003C474D">
        <w:rPr>
          <w:color w:val="FF0000"/>
          <w:sz w:val="22"/>
          <w:szCs w:val="22"/>
        </w:rPr>
        <w:t xml:space="preserve"> </w:t>
      </w:r>
      <w:r w:rsidRPr="000D204F">
        <w:rPr>
          <w:rFonts w:cs="Arial"/>
          <w:sz w:val="22"/>
          <w:szCs w:val="22"/>
        </w:rPr>
        <w:t>building’s public areas.</w:t>
      </w:r>
    </w:p>
    <w:p w14:paraId="012F0608" w14:textId="4E52A599" w:rsidR="00120766" w:rsidRPr="006B3AF3" w:rsidRDefault="00120766" w:rsidP="00120766">
      <w:pPr>
        <w:pStyle w:val="ListParagraph"/>
        <w:numPr>
          <w:ilvl w:val="0"/>
          <w:numId w:val="4"/>
        </w:numPr>
        <w:autoSpaceDE w:val="0"/>
        <w:autoSpaceDN w:val="0"/>
        <w:adjustRightInd w:val="0"/>
        <w:rPr>
          <w:rFonts w:cs="Arial"/>
          <w:sz w:val="22"/>
          <w:szCs w:val="22"/>
        </w:rPr>
      </w:pPr>
      <w:r w:rsidRPr="006B3AF3">
        <w:rPr>
          <w:rFonts w:cs="Arial"/>
          <w:sz w:val="22"/>
          <w:szCs w:val="22"/>
        </w:rPr>
        <w:t xml:space="preserve">State on agendas, public notices, brochures, fliers, ads that a Request </w:t>
      </w:r>
      <w:proofErr w:type="gramStart"/>
      <w:r w:rsidRPr="006B3AF3">
        <w:rPr>
          <w:rFonts w:cs="Arial"/>
          <w:sz w:val="22"/>
          <w:szCs w:val="22"/>
        </w:rPr>
        <w:t>For</w:t>
      </w:r>
      <w:proofErr w:type="gramEnd"/>
      <w:r w:rsidRPr="006B3AF3">
        <w:rPr>
          <w:rFonts w:cs="Arial"/>
          <w:sz w:val="22"/>
          <w:szCs w:val="22"/>
        </w:rPr>
        <w:t xml:space="preserve"> </w:t>
      </w:r>
      <w:r w:rsidR="007F2946">
        <w:rPr>
          <w:rFonts w:cs="Arial"/>
          <w:sz w:val="22"/>
          <w:szCs w:val="22"/>
        </w:rPr>
        <w:t xml:space="preserve">Reasonable </w:t>
      </w:r>
      <w:r w:rsidRPr="006B3AF3">
        <w:rPr>
          <w:rFonts w:cs="Arial"/>
          <w:sz w:val="22"/>
          <w:szCs w:val="22"/>
        </w:rPr>
        <w:t xml:space="preserve">Accommodation is available to request </w:t>
      </w:r>
      <w:r w:rsidR="00F05763">
        <w:rPr>
          <w:rFonts w:cs="Arial"/>
          <w:sz w:val="22"/>
          <w:szCs w:val="22"/>
        </w:rPr>
        <w:t>language assistance (</w:t>
      </w:r>
      <w:r w:rsidRPr="006B3AF3">
        <w:rPr>
          <w:rFonts w:cs="Arial"/>
          <w:sz w:val="22"/>
          <w:szCs w:val="22"/>
        </w:rPr>
        <w:t xml:space="preserve">oral </w:t>
      </w:r>
      <w:r w:rsidR="000D204F">
        <w:rPr>
          <w:rFonts w:cs="Arial"/>
          <w:sz w:val="22"/>
          <w:szCs w:val="22"/>
        </w:rPr>
        <w:t xml:space="preserve">interpretation </w:t>
      </w:r>
      <w:r w:rsidRPr="006B3AF3">
        <w:rPr>
          <w:rFonts w:cs="Arial"/>
          <w:sz w:val="22"/>
          <w:szCs w:val="22"/>
        </w:rPr>
        <w:t>and written tra</w:t>
      </w:r>
      <w:r w:rsidR="000D204F">
        <w:rPr>
          <w:rFonts w:cs="Arial"/>
          <w:sz w:val="22"/>
          <w:szCs w:val="22"/>
        </w:rPr>
        <w:t>nslation</w:t>
      </w:r>
      <w:r w:rsidR="00F05763">
        <w:rPr>
          <w:rFonts w:cs="Arial"/>
          <w:sz w:val="22"/>
          <w:szCs w:val="22"/>
        </w:rPr>
        <w:t>)</w:t>
      </w:r>
      <w:r w:rsidR="000D204F">
        <w:rPr>
          <w:rFonts w:cs="Arial"/>
          <w:sz w:val="22"/>
          <w:szCs w:val="22"/>
        </w:rPr>
        <w:t xml:space="preserve"> of documents </w:t>
      </w:r>
      <w:r w:rsidR="000D204F" w:rsidRPr="003C474D">
        <w:rPr>
          <w:rFonts w:cs="Arial"/>
          <w:sz w:val="22"/>
          <w:szCs w:val="22"/>
        </w:rPr>
        <w:t xml:space="preserve">from </w:t>
      </w:r>
      <w:r w:rsidR="003C474D" w:rsidRPr="003C474D">
        <w:rPr>
          <w:color w:val="FF0000"/>
          <w:sz w:val="22"/>
          <w:szCs w:val="22"/>
        </w:rPr>
        <w:t>(</w:t>
      </w:r>
      <w:r w:rsidR="007F2946">
        <w:rPr>
          <w:color w:val="FF0000"/>
          <w:sz w:val="22"/>
          <w:szCs w:val="22"/>
        </w:rPr>
        <w:t xml:space="preserve">insert </w:t>
      </w:r>
      <w:r w:rsidR="0078602E">
        <w:rPr>
          <w:color w:val="FF0000"/>
          <w:sz w:val="22"/>
          <w:szCs w:val="22"/>
        </w:rPr>
        <w:t>s</w:t>
      </w:r>
      <w:r w:rsidR="00AC43E6">
        <w:rPr>
          <w:color w:val="FF0000"/>
          <w:sz w:val="22"/>
          <w:szCs w:val="22"/>
        </w:rPr>
        <w:t>ub recipient name</w:t>
      </w:r>
      <w:r w:rsidR="003C474D" w:rsidRPr="003C474D">
        <w:rPr>
          <w:color w:val="FF0000"/>
          <w:sz w:val="22"/>
          <w:szCs w:val="22"/>
        </w:rPr>
        <w:t>)</w:t>
      </w:r>
      <w:r w:rsidRPr="003C474D">
        <w:rPr>
          <w:rFonts w:cs="Arial"/>
          <w:sz w:val="22"/>
          <w:szCs w:val="22"/>
        </w:rPr>
        <w:t>.</w:t>
      </w:r>
    </w:p>
    <w:p w14:paraId="040704F3" w14:textId="77777777" w:rsidR="00120766" w:rsidRPr="006B3AF3" w:rsidRDefault="00120766" w:rsidP="00120766">
      <w:pPr>
        <w:pStyle w:val="ListParagraph"/>
        <w:numPr>
          <w:ilvl w:val="0"/>
          <w:numId w:val="4"/>
        </w:numPr>
        <w:autoSpaceDE w:val="0"/>
        <w:autoSpaceDN w:val="0"/>
        <w:adjustRightInd w:val="0"/>
        <w:rPr>
          <w:rFonts w:cs="Arial"/>
          <w:sz w:val="22"/>
          <w:szCs w:val="22"/>
        </w:rPr>
      </w:pPr>
      <w:r w:rsidRPr="006B3AF3">
        <w:rPr>
          <w:rFonts w:cs="Arial"/>
          <w:sz w:val="22"/>
          <w:szCs w:val="22"/>
        </w:rPr>
        <w:t>Post signs in public areas of Transit facilities and in transit vehicles notifying LEP individuals of the LEP Plan and how to access free language services.</w:t>
      </w:r>
    </w:p>
    <w:p w14:paraId="1C559FEB" w14:textId="77777777" w:rsidR="00120766" w:rsidRPr="006B3AF3" w:rsidRDefault="00120766" w:rsidP="00120766">
      <w:pPr>
        <w:pStyle w:val="ListParagraph"/>
        <w:numPr>
          <w:ilvl w:val="0"/>
          <w:numId w:val="5"/>
        </w:numPr>
        <w:autoSpaceDE w:val="0"/>
        <w:autoSpaceDN w:val="0"/>
        <w:adjustRightInd w:val="0"/>
        <w:rPr>
          <w:rFonts w:cs="Arial"/>
          <w:sz w:val="22"/>
          <w:szCs w:val="22"/>
        </w:rPr>
      </w:pPr>
      <w:r w:rsidRPr="006B3AF3">
        <w:rPr>
          <w:rFonts w:cs="Arial"/>
          <w:sz w:val="22"/>
          <w:szCs w:val="22"/>
        </w:rPr>
        <w:t>Post on the transit provider’s websites, the LEP Plan and how to access free language services.</w:t>
      </w:r>
    </w:p>
    <w:p w14:paraId="1BE4BDD8" w14:textId="77777777" w:rsidR="0092611A" w:rsidRDefault="0092611A"/>
    <w:sectPr w:rsidR="0092611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03038" w14:textId="77777777" w:rsidR="00714973" w:rsidRDefault="00714973">
      <w:r>
        <w:separator/>
      </w:r>
    </w:p>
  </w:endnote>
  <w:endnote w:type="continuationSeparator" w:id="0">
    <w:p w14:paraId="5F214B9F" w14:textId="77777777" w:rsidR="00714973" w:rsidRDefault="0071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6076" w14:textId="77777777" w:rsidR="00EB51E2" w:rsidRDefault="00120766" w:rsidP="002978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1D4857B" w14:textId="77777777" w:rsidR="00EB51E2" w:rsidRDefault="00270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32825"/>
      <w:docPartObj>
        <w:docPartGallery w:val="Page Numbers (Bottom of Page)"/>
        <w:docPartUnique/>
      </w:docPartObj>
    </w:sdtPr>
    <w:sdtEndPr>
      <w:rPr>
        <w:noProof/>
      </w:rPr>
    </w:sdtEndPr>
    <w:sdtContent>
      <w:p w14:paraId="389519E0" w14:textId="35B22FA5" w:rsidR="00167346" w:rsidRDefault="00167346">
        <w:pPr>
          <w:pStyle w:val="Footer"/>
          <w:jc w:val="center"/>
        </w:pPr>
        <w:r>
          <w:fldChar w:fldCharType="begin"/>
        </w:r>
        <w:r>
          <w:instrText xml:space="preserve"> PAGE   \* MERGEFORMAT </w:instrText>
        </w:r>
        <w:r>
          <w:fldChar w:fldCharType="separate"/>
        </w:r>
        <w:r w:rsidR="002704BA">
          <w:rPr>
            <w:noProof/>
          </w:rPr>
          <w:t>1</w:t>
        </w:r>
        <w:r>
          <w:rPr>
            <w:noProof/>
          </w:rPr>
          <w:fldChar w:fldCharType="end"/>
        </w:r>
      </w:p>
    </w:sdtContent>
  </w:sdt>
  <w:p w14:paraId="4B0E66E3" w14:textId="77777777" w:rsidR="00167346" w:rsidRDefault="00167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BD82E" w14:textId="77777777" w:rsidR="00A72F84" w:rsidRDefault="00A72F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134800"/>
      <w:docPartObj>
        <w:docPartGallery w:val="Page Numbers (Bottom of Page)"/>
        <w:docPartUnique/>
      </w:docPartObj>
    </w:sdtPr>
    <w:sdtEndPr>
      <w:rPr>
        <w:noProof/>
      </w:rPr>
    </w:sdtEndPr>
    <w:sdtContent>
      <w:p w14:paraId="1BF10404" w14:textId="2B7F1D74" w:rsidR="003D4AF6" w:rsidRDefault="003D4AF6">
        <w:pPr>
          <w:pStyle w:val="Footer"/>
          <w:jc w:val="center"/>
        </w:pPr>
        <w:r>
          <w:fldChar w:fldCharType="begin"/>
        </w:r>
        <w:r>
          <w:instrText xml:space="preserve"> PAGE   \* MERGEFORMAT </w:instrText>
        </w:r>
        <w:r>
          <w:fldChar w:fldCharType="separate"/>
        </w:r>
        <w:r w:rsidR="002704BA">
          <w:rPr>
            <w:noProof/>
          </w:rPr>
          <w:t>11</w:t>
        </w:r>
        <w:r>
          <w:rPr>
            <w:noProof/>
          </w:rPr>
          <w:fldChar w:fldCharType="end"/>
        </w:r>
      </w:p>
    </w:sdtContent>
  </w:sdt>
  <w:p w14:paraId="0833D025" w14:textId="77777777" w:rsidR="003D4AF6" w:rsidRDefault="003D4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8DC28" w14:textId="77777777" w:rsidR="00714973" w:rsidRDefault="00714973">
      <w:r>
        <w:separator/>
      </w:r>
    </w:p>
  </w:footnote>
  <w:footnote w:type="continuationSeparator" w:id="0">
    <w:p w14:paraId="0078C708" w14:textId="77777777" w:rsidR="00714973" w:rsidRDefault="0071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5107" w14:textId="77777777" w:rsidR="00A72F84" w:rsidRDefault="00A72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D6E09" w14:textId="57CB0B69" w:rsidR="00986944" w:rsidRDefault="00986944">
    <w:pPr>
      <w:pStyle w:val="Header"/>
    </w:pPr>
    <w:r>
      <w:t xml:space="preserve">Effective </w:t>
    </w:r>
    <w:r w:rsidR="00B6781C">
      <w:t>05</w:t>
    </w:r>
    <w:r w:rsidR="00A72F84">
      <w:t>/03/2018</w:t>
    </w:r>
  </w:p>
  <w:p w14:paraId="5D1321D7" w14:textId="77777777" w:rsidR="00986944" w:rsidRDefault="00986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AF3DA" w14:textId="77777777" w:rsidR="00A72F84" w:rsidRDefault="00A72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28"/>
    <w:multiLevelType w:val="hybridMultilevel"/>
    <w:tmpl w:val="25A45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w w:val="131"/>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B288B"/>
    <w:multiLevelType w:val="hybridMultilevel"/>
    <w:tmpl w:val="BFD003A4"/>
    <w:lvl w:ilvl="0" w:tplc="F38A9022">
      <w:start w:val="1"/>
      <w:numFmt w:val="bullet"/>
      <w:lvlText w:val="o"/>
      <w:lvlJc w:val="left"/>
      <w:pPr>
        <w:ind w:left="1080" w:hanging="360"/>
      </w:pPr>
      <w:rPr>
        <w:rFonts w:ascii="Arial" w:hAnsi="Arial" w:cs="Arial" w:hint="default"/>
        <w:w w:val="131"/>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A6160"/>
    <w:multiLevelType w:val="hybridMultilevel"/>
    <w:tmpl w:val="84286128"/>
    <w:lvl w:ilvl="0" w:tplc="D62AB45C">
      <w:start w:val="1"/>
      <w:numFmt w:val="bullet"/>
      <w:lvlText w:val=""/>
      <w:lvlJc w:val="left"/>
      <w:pPr>
        <w:ind w:left="1080" w:hanging="360"/>
      </w:pPr>
      <w:rPr>
        <w:rFonts w:ascii="Symbol" w:hAnsi="Symbol" w:hint="default"/>
        <w:sz w:val="22"/>
        <w:szCs w:val="22"/>
      </w:rPr>
    </w:lvl>
    <w:lvl w:ilvl="1" w:tplc="D48CB05E">
      <w:start w:val="1"/>
      <w:numFmt w:val="bullet"/>
      <w:lvlText w:val="o"/>
      <w:lvlJc w:val="left"/>
      <w:pPr>
        <w:ind w:left="1890" w:hanging="360"/>
      </w:pPr>
      <w:rPr>
        <w:rFonts w:ascii="Courier New" w:hAnsi="Courier New" w:cs="Courier New" w:hint="default"/>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86ACB"/>
    <w:multiLevelType w:val="hybridMultilevel"/>
    <w:tmpl w:val="3DBA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4EE0"/>
    <w:multiLevelType w:val="hybridMultilevel"/>
    <w:tmpl w:val="3C8C2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32F69"/>
    <w:multiLevelType w:val="hybridMultilevel"/>
    <w:tmpl w:val="B48605DC"/>
    <w:lvl w:ilvl="0" w:tplc="27AC44B6">
      <w:start w:val="1"/>
      <w:numFmt w:val="bullet"/>
      <w:lvlText w:val=""/>
      <w:lvlJc w:val="left"/>
      <w:pPr>
        <w:ind w:left="720" w:hanging="360"/>
      </w:pPr>
      <w:rPr>
        <w:rFonts w:ascii="Symbol" w:hAnsi="Symbol" w:hint="default"/>
        <w:sz w:val="22"/>
        <w:szCs w:val="22"/>
      </w:rPr>
    </w:lvl>
    <w:lvl w:ilvl="1" w:tplc="D4287BC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974F5"/>
    <w:multiLevelType w:val="hybridMultilevel"/>
    <w:tmpl w:val="21F4DB10"/>
    <w:lvl w:ilvl="0" w:tplc="04090001">
      <w:start w:val="1"/>
      <w:numFmt w:val="bullet"/>
      <w:lvlText w:val=""/>
      <w:lvlJc w:val="left"/>
      <w:pPr>
        <w:ind w:left="720" w:hanging="360"/>
      </w:pPr>
      <w:rPr>
        <w:rFonts w:ascii="Symbol" w:hAnsi="Symbol" w:hint="default"/>
      </w:rPr>
    </w:lvl>
    <w:lvl w:ilvl="1" w:tplc="7826D876">
      <w:start w:val="1"/>
      <w:numFmt w:val="bullet"/>
      <w:lvlText w:val="o"/>
      <w:lvlJc w:val="left"/>
      <w:pPr>
        <w:ind w:left="1440" w:hanging="360"/>
      </w:pPr>
      <w:rPr>
        <w:rFonts w:ascii="Arial" w:hAnsi="Arial" w:cs="Aria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2629B"/>
    <w:multiLevelType w:val="hybridMultilevel"/>
    <w:tmpl w:val="FE8A7EF0"/>
    <w:lvl w:ilvl="0" w:tplc="628CF3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A0CEFFE">
      <w:start w:val="1"/>
      <w:numFmt w:val="bullet"/>
      <w:lvlText w:val=""/>
      <w:lvlJc w:val="left"/>
      <w:pPr>
        <w:ind w:left="2160" w:hanging="360"/>
      </w:pPr>
      <w:rPr>
        <w:rFonts w:ascii="Wingdings" w:hAnsi="Wingdings" w:hint="default"/>
        <w:color w:val="auto"/>
      </w:rPr>
    </w:lvl>
    <w:lvl w:ilvl="3" w:tplc="9C8C3804">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C40FF"/>
    <w:multiLevelType w:val="hybridMultilevel"/>
    <w:tmpl w:val="82C8D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EF5028"/>
    <w:multiLevelType w:val="hybridMultilevel"/>
    <w:tmpl w:val="1F1E1F84"/>
    <w:lvl w:ilvl="0" w:tplc="64C2D4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31B9B"/>
    <w:multiLevelType w:val="hybridMultilevel"/>
    <w:tmpl w:val="7A5EE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D31F69"/>
    <w:multiLevelType w:val="hybridMultilevel"/>
    <w:tmpl w:val="E7E4B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BC1BDE"/>
    <w:multiLevelType w:val="hybridMultilevel"/>
    <w:tmpl w:val="79CE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D4522"/>
    <w:multiLevelType w:val="hybridMultilevel"/>
    <w:tmpl w:val="958EEB4C"/>
    <w:lvl w:ilvl="0" w:tplc="41E8D910">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F6734"/>
    <w:multiLevelType w:val="hybridMultilevel"/>
    <w:tmpl w:val="28B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B749E"/>
    <w:multiLevelType w:val="hybridMultilevel"/>
    <w:tmpl w:val="3686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91461"/>
    <w:multiLevelType w:val="hybridMultilevel"/>
    <w:tmpl w:val="007CF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1616BA7"/>
    <w:multiLevelType w:val="hybridMultilevel"/>
    <w:tmpl w:val="FBD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84715"/>
    <w:multiLevelType w:val="hybridMultilevel"/>
    <w:tmpl w:val="CD36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A79D8"/>
    <w:multiLevelType w:val="hybridMultilevel"/>
    <w:tmpl w:val="41DE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534E9"/>
    <w:multiLevelType w:val="hybridMultilevel"/>
    <w:tmpl w:val="009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A3CE3"/>
    <w:multiLevelType w:val="hybridMultilevel"/>
    <w:tmpl w:val="DEA2A2BE"/>
    <w:lvl w:ilvl="0" w:tplc="D65282A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18"/>
  </w:num>
  <w:num w:numId="4">
    <w:abstractNumId w:val="20"/>
  </w:num>
  <w:num w:numId="5">
    <w:abstractNumId w:val="14"/>
  </w:num>
  <w:num w:numId="6">
    <w:abstractNumId w:val="21"/>
  </w:num>
  <w:num w:numId="7">
    <w:abstractNumId w:val="7"/>
  </w:num>
  <w:num w:numId="8">
    <w:abstractNumId w:val="0"/>
  </w:num>
  <w:num w:numId="9">
    <w:abstractNumId w:val="15"/>
  </w:num>
  <w:num w:numId="10">
    <w:abstractNumId w:val="17"/>
  </w:num>
  <w:num w:numId="11">
    <w:abstractNumId w:val="1"/>
  </w:num>
  <w:num w:numId="12">
    <w:abstractNumId w:val="9"/>
  </w:num>
  <w:num w:numId="13">
    <w:abstractNumId w:val="10"/>
  </w:num>
  <w:num w:numId="14">
    <w:abstractNumId w:val="8"/>
  </w:num>
  <w:num w:numId="15">
    <w:abstractNumId w:val="16"/>
  </w:num>
  <w:num w:numId="16">
    <w:abstractNumId w:val="19"/>
  </w:num>
  <w:num w:numId="17">
    <w:abstractNumId w:val="12"/>
  </w:num>
  <w:num w:numId="18">
    <w:abstractNumId w:val="11"/>
  </w:num>
  <w:num w:numId="19">
    <w:abstractNumId w:val="3"/>
  </w:num>
  <w:num w:numId="20">
    <w:abstractNumId w:val="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66"/>
    <w:rsid w:val="00003673"/>
    <w:rsid w:val="00012130"/>
    <w:rsid w:val="00032F4D"/>
    <w:rsid w:val="00075351"/>
    <w:rsid w:val="00085AB3"/>
    <w:rsid w:val="000B6D62"/>
    <w:rsid w:val="000D204F"/>
    <w:rsid w:val="00114801"/>
    <w:rsid w:val="00120766"/>
    <w:rsid w:val="0012769B"/>
    <w:rsid w:val="0015218A"/>
    <w:rsid w:val="00152F71"/>
    <w:rsid w:val="00167346"/>
    <w:rsid w:val="0017136F"/>
    <w:rsid w:val="001B58F0"/>
    <w:rsid w:val="0023473C"/>
    <w:rsid w:val="00237D23"/>
    <w:rsid w:val="002704BA"/>
    <w:rsid w:val="00270BC5"/>
    <w:rsid w:val="00277544"/>
    <w:rsid w:val="002A7C33"/>
    <w:rsid w:val="002B6997"/>
    <w:rsid w:val="00336AFC"/>
    <w:rsid w:val="00343FE1"/>
    <w:rsid w:val="003B2E7D"/>
    <w:rsid w:val="003C474D"/>
    <w:rsid w:val="003D4AF6"/>
    <w:rsid w:val="003F5EA9"/>
    <w:rsid w:val="00423A5A"/>
    <w:rsid w:val="004263F2"/>
    <w:rsid w:val="00461501"/>
    <w:rsid w:val="004969EF"/>
    <w:rsid w:val="004D1EFE"/>
    <w:rsid w:val="004D7B91"/>
    <w:rsid w:val="005540AB"/>
    <w:rsid w:val="00557852"/>
    <w:rsid w:val="00570BE4"/>
    <w:rsid w:val="00570D3C"/>
    <w:rsid w:val="0057560D"/>
    <w:rsid w:val="00577ABF"/>
    <w:rsid w:val="00582131"/>
    <w:rsid w:val="005C65FE"/>
    <w:rsid w:val="005D4971"/>
    <w:rsid w:val="00604AB3"/>
    <w:rsid w:val="00605817"/>
    <w:rsid w:val="00630465"/>
    <w:rsid w:val="00632FDE"/>
    <w:rsid w:val="006362D0"/>
    <w:rsid w:val="00704D90"/>
    <w:rsid w:val="00714973"/>
    <w:rsid w:val="00765111"/>
    <w:rsid w:val="0078602E"/>
    <w:rsid w:val="007A4271"/>
    <w:rsid w:val="007D1A3C"/>
    <w:rsid w:val="007F2946"/>
    <w:rsid w:val="00821488"/>
    <w:rsid w:val="0089467C"/>
    <w:rsid w:val="0092611A"/>
    <w:rsid w:val="009306ED"/>
    <w:rsid w:val="00942849"/>
    <w:rsid w:val="009623C0"/>
    <w:rsid w:val="00973528"/>
    <w:rsid w:val="00982E7F"/>
    <w:rsid w:val="00986944"/>
    <w:rsid w:val="009A1A5E"/>
    <w:rsid w:val="00A058AA"/>
    <w:rsid w:val="00A72F84"/>
    <w:rsid w:val="00A8403A"/>
    <w:rsid w:val="00A9056E"/>
    <w:rsid w:val="00AA518A"/>
    <w:rsid w:val="00AC43E6"/>
    <w:rsid w:val="00AE2674"/>
    <w:rsid w:val="00AF3ABB"/>
    <w:rsid w:val="00B22B82"/>
    <w:rsid w:val="00B406C1"/>
    <w:rsid w:val="00B619BD"/>
    <w:rsid w:val="00B64C9E"/>
    <w:rsid w:val="00B6781C"/>
    <w:rsid w:val="00B85FB3"/>
    <w:rsid w:val="00B9048C"/>
    <w:rsid w:val="00B941A4"/>
    <w:rsid w:val="00BC3BAF"/>
    <w:rsid w:val="00BE30A1"/>
    <w:rsid w:val="00BE7414"/>
    <w:rsid w:val="00C15632"/>
    <w:rsid w:val="00C51189"/>
    <w:rsid w:val="00C75767"/>
    <w:rsid w:val="00C8355D"/>
    <w:rsid w:val="00C83CC7"/>
    <w:rsid w:val="00CA60CD"/>
    <w:rsid w:val="00CE5DD3"/>
    <w:rsid w:val="00CE79CB"/>
    <w:rsid w:val="00CF56F4"/>
    <w:rsid w:val="00D80917"/>
    <w:rsid w:val="00DA3A5E"/>
    <w:rsid w:val="00DE5510"/>
    <w:rsid w:val="00DF670C"/>
    <w:rsid w:val="00E35C53"/>
    <w:rsid w:val="00E41273"/>
    <w:rsid w:val="00E66105"/>
    <w:rsid w:val="00E91124"/>
    <w:rsid w:val="00E9775B"/>
    <w:rsid w:val="00ED7D80"/>
    <w:rsid w:val="00EF0F4B"/>
    <w:rsid w:val="00F05763"/>
    <w:rsid w:val="00F14211"/>
    <w:rsid w:val="00F22C36"/>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38929"/>
  <w15:chartTrackingRefBased/>
  <w15:docId w15:val="{574961E4-4F94-48DD-A1D2-306BA19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6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766"/>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uiPriority w:val="99"/>
    <w:rsid w:val="00120766"/>
    <w:rPr>
      <w:rFonts w:ascii="Arial" w:eastAsia="Times New Roman" w:hAnsi="Arial" w:cs="Times New Roman"/>
      <w:sz w:val="24"/>
      <w:szCs w:val="24"/>
    </w:rPr>
  </w:style>
  <w:style w:type="character" w:styleId="PageNumber">
    <w:name w:val="page number"/>
    <w:basedOn w:val="DefaultParagraphFont"/>
    <w:rsid w:val="00120766"/>
  </w:style>
  <w:style w:type="paragraph" w:styleId="ListParagraph">
    <w:name w:val="List Paragraph"/>
    <w:basedOn w:val="Normal"/>
    <w:uiPriority w:val="34"/>
    <w:qFormat/>
    <w:rsid w:val="00120766"/>
    <w:pPr>
      <w:ind w:left="720"/>
      <w:contextualSpacing/>
    </w:pPr>
    <w:rPr>
      <w:rFonts w:eastAsia="Times New Roman" w:cs="Times New Roman"/>
      <w:sz w:val="24"/>
      <w:szCs w:val="24"/>
    </w:rPr>
  </w:style>
  <w:style w:type="character" w:styleId="Hyperlink">
    <w:name w:val="Hyperlink"/>
    <w:basedOn w:val="DefaultParagraphFont"/>
    <w:uiPriority w:val="99"/>
    <w:unhideWhenUsed/>
    <w:rsid w:val="00120766"/>
    <w:rPr>
      <w:color w:val="0563C1" w:themeColor="hyperlink"/>
      <w:u w:val="single"/>
    </w:rPr>
  </w:style>
  <w:style w:type="paragraph" w:styleId="Header">
    <w:name w:val="header"/>
    <w:basedOn w:val="Normal"/>
    <w:link w:val="HeaderChar"/>
    <w:uiPriority w:val="99"/>
    <w:unhideWhenUsed/>
    <w:rsid w:val="00167346"/>
    <w:pPr>
      <w:tabs>
        <w:tab w:val="center" w:pos="4680"/>
        <w:tab w:val="right" w:pos="9360"/>
      </w:tabs>
    </w:pPr>
  </w:style>
  <w:style w:type="character" w:customStyle="1" w:styleId="HeaderChar">
    <w:name w:val="Header Char"/>
    <w:basedOn w:val="DefaultParagraphFont"/>
    <w:link w:val="Header"/>
    <w:uiPriority w:val="99"/>
    <w:rsid w:val="00167346"/>
    <w:rPr>
      <w:rFonts w:ascii="Arial" w:hAnsi="Arial" w:cs="Arial"/>
    </w:rPr>
  </w:style>
  <w:style w:type="paragraph" w:styleId="BalloonText">
    <w:name w:val="Balloon Text"/>
    <w:basedOn w:val="Normal"/>
    <w:link w:val="BalloonTextChar"/>
    <w:uiPriority w:val="99"/>
    <w:semiHidden/>
    <w:unhideWhenUsed/>
    <w:rsid w:val="00F14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211"/>
    <w:rPr>
      <w:rFonts w:ascii="Segoe UI" w:hAnsi="Segoe UI" w:cs="Segoe UI"/>
      <w:sz w:val="18"/>
      <w:szCs w:val="18"/>
    </w:rPr>
  </w:style>
  <w:style w:type="character" w:styleId="CommentReference">
    <w:name w:val="annotation reference"/>
    <w:basedOn w:val="DefaultParagraphFont"/>
    <w:uiPriority w:val="99"/>
    <w:semiHidden/>
    <w:unhideWhenUsed/>
    <w:rsid w:val="00F14211"/>
    <w:rPr>
      <w:sz w:val="16"/>
      <w:szCs w:val="16"/>
    </w:rPr>
  </w:style>
  <w:style w:type="paragraph" w:styleId="CommentText">
    <w:name w:val="annotation text"/>
    <w:basedOn w:val="Normal"/>
    <w:link w:val="CommentTextChar"/>
    <w:uiPriority w:val="99"/>
    <w:semiHidden/>
    <w:unhideWhenUsed/>
    <w:rsid w:val="00F14211"/>
    <w:rPr>
      <w:sz w:val="20"/>
      <w:szCs w:val="20"/>
    </w:rPr>
  </w:style>
  <w:style w:type="character" w:customStyle="1" w:styleId="CommentTextChar">
    <w:name w:val="Comment Text Char"/>
    <w:basedOn w:val="DefaultParagraphFont"/>
    <w:link w:val="CommentText"/>
    <w:uiPriority w:val="99"/>
    <w:semiHidden/>
    <w:rsid w:val="00F142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4211"/>
    <w:rPr>
      <w:b/>
      <w:bCs/>
    </w:rPr>
  </w:style>
  <w:style w:type="character" w:customStyle="1" w:styleId="CommentSubjectChar">
    <w:name w:val="Comment Subject Char"/>
    <w:basedOn w:val="CommentTextChar"/>
    <w:link w:val="CommentSubject"/>
    <w:uiPriority w:val="99"/>
    <w:semiHidden/>
    <w:rsid w:val="00F14211"/>
    <w:rPr>
      <w:rFonts w:ascii="Arial" w:hAnsi="Arial" w:cs="Arial"/>
      <w:b/>
      <w:bCs/>
      <w:sz w:val="20"/>
      <w:szCs w:val="20"/>
    </w:rPr>
  </w:style>
  <w:style w:type="paragraph" w:styleId="Revision">
    <w:name w:val="Revision"/>
    <w:hidden/>
    <w:uiPriority w:val="99"/>
    <w:semiHidden/>
    <w:rsid w:val="00582131"/>
    <w:rPr>
      <w:rFonts w:ascii="Arial" w:hAnsi="Arial" w:cs="Arial"/>
    </w:rPr>
  </w:style>
  <w:style w:type="character" w:styleId="FollowedHyperlink">
    <w:name w:val="FollowedHyperlink"/>
    <w:basedOn w:val="DefaultParagraphFont"/>
    <w:uiPriority w:val="99"/>
    <w:semiHidden/>
    <w:unhideWhenUsed/>
    <w:rsid w:val="00821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ustice.gov/sites/default/files/crt/legacy/2010/12/14/ISpeakCards.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8D33-90AA-4DCB-B8B5-8B3DE5E7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Messmer, Paula A.</dc:creator>
  <cp:keywords/>
  <dc:description/>
  <cp:lastModifiedBy>Messmer, Paula A.</cp:lastModifiedBy>
  <cp:revision>11</cp:revision>
  <dcterms:created xsi:type="dcterms:W3CDTF">2018-05-04T19:50:00Z</dcterms:created>
  <dcterms:modified xsi:type="dcterms:W3CDTF">2018-05-04T20:18:00Z</dcterms:modified>
</cp:coreProperties>
</file>