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4125DDB6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D384D" w:rsidRPr="00EB6A32">
        <w:rPr>
          <w:rFonts w:ascii="Arial" w:hAnsi="Arial" w:cs="Arial"/>
          <w:sz w:val="24"/>
          <w:szCs w:val="24"/>
        </w:rPr>
        <w:t>Drivers</w:t>
      </w:r>
      <w:proofErr w:type="spellEnd"/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9E3511">
        <w:rPr>
          <w:rFonts w:ascii="Arial" w:hAnsi="Arial" w:cs="Arial"/>
          <w:sz w:val="24"/>
          <w:szCs w:val="24"/>
        </w:rPr>
        <w:t>January 25</w:t>
      </w:r>
      <w:r w:rsidR="000D7589">
        <w:rPr>
          <w:rFonts w:ascii="Arial" w:hAnsi="Arial" w:cs="Arial"/>
          <w:sz w:val="24"/>
          <w:szCs w:val="24"/>
        </w:rPr>
        <w:t xml:space="preserve">, </w:t>
      </w:r>
      <w:r w:rsidR="007D66E0">
        <w:rPr>
          <w:rFonts w:ascii="Arial" w:hAnsi="Arial" w:cs="Arial"/>
          <w:sz w:val="24"/>
          <w:szCs w:val="24"/>
        </w:rPr>
        <w:t>2022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9E3511">
        <w:rPr>
          <w:rFonts w:ascii="Arial" w:hAnsi="Arial" w:cs="Arial"/>
          <w:sz w:val="24"/>
          <w:szCs w:val="24"/>
        </w:rPr>
        <w:t>7</w:t>
      </w:r>
      <w:r w:rsidR="003208F4">
        <w:rPr>
          <w:rFonts w:ascii="Arial" w:hAnsi="Arial" w:cs="Arial"/>
          <w:sz w:val="24"/>
          <w:szCs w:val="24"/>
        </w:rPr>
        <w:t>:</w:t>
      </w:r>
      <w:r w:rsidR="009E3511">
        <w:rPr>
          <w:rFonts w:ascii="Arial" w:hAnsi="Arial" w:cs="Arial"/>
          <w:sz w:val="24"/>
          <w:szCs w:val="24"/>
        </w:rPr>
        <w:t>3</w:t>
      </w:r>
      <w:r w:rsidR="003208F4">
        <w:rPr>
          <w:rFonts w:ascii="Arial" w:hAnsi="Arial" w:cs="Arial"/>
          <w:sz w:val="24"/>
          <w:szCs w:val="24"/>
        </w:rPr>
        <w:t xml:space="preserve">0 </w:t>
      </w:r>
      <w:r w:rsidR="009E3511">
        <w:rPr>
          <w:rFonts w:ascii="Arial" w:hAnsi="Arial" w:cs="Arial"/>
          <w:sz w:val="24"/>
          <w:szCs w:val="24"/>
        </w:rPr>
        <w:t>a</w:t>
      </w:r>
      <w:r w:rsidR="00481B33" w:rsidRPr="00EB6A32">
        <w:rPr>
          <w:rFonts w:ascii="Arial" w:hAnsi="Arial" w:cs="Arial"/>
          <w:sz w:val="24"/>
          <w:szCs w:val="24"/>
        </w:rPr>
        <w:t>m</w:t>
      </w:r>
      <w:r w:rsidR="006709C6" w:rsidRPr="00EB6A32">
        <w:rPr>
          <w:rFonts w:ascii="Arial" w:hAnsi="Arial" w:cs="Arial"/>
          <w:sz w:val="24"/>
          <w:szCs w:val="24"/>
        </w:rPr>
        <w:t>.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EB6A32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289E87A2" w14:textId="77777777" w:rsidR="00D46C8A" w:rsidRPr="009E3511" w:rsidRDefault="00D46C8A" w:rsidP="00D46C8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3511">
        <w:rPr>
          <w:rFonts w:ascii="Arial" w:eastAsia="Times New Roman" w:hAnsi="Arial" w:cs="Arial"/>
          <w:color w:val="000000"/>
          <w:sz w:val="24"/>
          <w:szCs w:val="24"/>
        </w:rPr>
        <w:t>Call to Order</w:t>
      </w:r>
    </w:p>
    <w:p w14:paraId="64C62775" w14:textId="77777777" w:rsidR="00D46C8A" w:rsidRPr="009E3511" w:rsidRDefault="00D46C8A" w:rsidP="00D46C8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3511">
        <w:rPr>
          <w:rFonts w:ascii="Arial" w:eastAsia="Times New Roman" w:hAnsi="Arial" w:cs="Arial"/>
          <w:color w:val="000000"/>
          <w:sz w:val="24"/>
          <w:szCs w:val="24"/>
        </w:rPr>
        <w:t>Roll Call</w:t>
      </w:r>
    </w:p>
    <w:p w14:paraId="20E48E48" w14:textId="77777777" w:rsidR="00D46C8A" w:rsidRPr="009E3511" w:rsidRDefault="00D46C8A" w:rsidP="00D46C8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3511">
        <w:rPr>
          <w:rFonts w:ascii="Arial" w:eastAsia="Times New Roman" w:hAnsi="Arial" w:cs="Arial"/>
          <w:color w:val="000000"/>
          <w:sz w:val="24"/>
          <w:szCs w:val="24"/>
        </w:rPr>
        <w:t>Approval of Minutes</w:t>
      </w:r>
    </w:p>
    <w:p w14:paraId="50DCC2A9" w14:textId="77777777" w:rsidR="009E3511" w:rsidRPr="009E3511" w:rsidRDefault="009E3511" w:rsidP="009E3511">
      <w:pPr>
        <w:pStyle w:val="ListParagraph"/>
        <w:numPr>
          <w:ilvl w:val="0"/>
          <w:numId w:val="39"/>
        </w:numPr>
        <w:shd w:val="clear" w:color="auto" w:fill="FFFFFF"/>
        <w:rPr>
          <w:rFonts w:ascii="Arial" w:hAnsi="Arial" w:cs="Arial"/>
          <w:color w:val="000000"/>
        </w:rPr>
      </w:pPr>
      <w:r w:rsidRPr="009E3511">
        <w:rPr>
          <w:rFonts w:ascii="Arial" w:hAnsi="Arial" w:cs="Arial"/>
          <w:color w:val="000000"/>
        </w:rPr>
        <w:t xml:space="preserve">Procurement Update </w:t>
      </w:r>
      <w:r w:rsidRPr="009E3511">
        <w:rPr>
          <w:rStyle w:val="Emphasis"/>
          <w:rFonts w:ascii="Arial" w:hAnsi="Arial" w:cs="Arial"/>
          <w:color w:val="000000"/>
        </w:rPr>
        <w:t>[Agenda item discussing information that may be deemed sensitive (</w:t>
      </w:r>
      <w:proofErr w:type="gramStart"/>
      <w:r w:rsidRPr="009E3511">
        <w:rPr>
          <w:rStyle w:val="Emphasis"/>
          <w:rFonts w:ascii="Arial" w:hAnsi="Arial" w:cs="Arial"/>
          <w:color w:val="000000"/>
        </w:rPr>
        <w:t>i.e.</w:t>
      </w:r>
      <w:proofErr w:type="gramEnd"/>
      <w:r w:rsidRPr="009E3511">
        <w:rPr>
          <w:rStyle w:val="Emphasis"/>
          <w:rFonts w:ascii="Arial" w:hAnsi="Arial" w:cs="Arial"/>
          <w:color w:val="000000"/>
        </w:rPr>
        <w:t xml:space="preserve"> Procurement - N.D.C.C.  § 54-44.4-10)]</w:t>
      </w:r>
    </w:p>
    <w:p w14:paraId="4024B672" w14:textId="77777777" w:rsidR="009E3511" w:rsidRPr="009E3511" w:rsidRDefault="009E3511" w:rsidP="009E3511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3511">
        <w:rPr>
          <w:rFonts w:ascii="Arial" w:eastAsia="Times New Roman" w:hAnsi="Arial" w:cs="Arial"/>
          <w:color w:val="000000"/>
          <w:sz w:val="24"/>
          <w:szCs w:val="24"/>
        </w:rPr>
        <w:t xml:space="preserve">Approval of Intent to Award for the Digital </w:t>
      </w:r>
      <w:proofErr w:type="spellStart"/>
      <w:r w:rsidRPr="009E3511">
        <w:rPr>
          <w:rFonts w:ascii="Arial" w:eastAsia="Times New Roman" w:hAnsi="Arial" w:cs="Arial"/>
          <w:color w:val="000000"/>
          <w:sz w:val="24"/>
          <w:szCs w:val="24"/>
        </w:rPr>
        <w:t>Drivers</w:t>
      </w:r>
      <w:proofErr w:type="spellEnd"/>
      <w:r w:rsidRPr="009E3511">
        <w:rPr>
          <w:rFonts w:ascii="Arial" w:eastAsia="Times New Roman" w:hAnsi="Arial" w:cs="Arial"/>
          <w:color w:val="000000"/>
          <w:sz w:val="24"/>
          <w:szCs w:val="24"/>
        </w:rPr>
        <w:t xml:space="preserve"> License System Refresh Project– vote required</w:t>
      </w:r>
    </w:p>
    <w:p w14:paraId="5AAF73FB" w14:textId="77777777" w:rsidR="00D46C8A" w:rsidRPr="009E3511" w:rsidRDefault="00D46C8A" w:rsidP="00D46C8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3511">
        <w:rPr>
          <w:rFonts w:ascii="Arial" w:eastAsia="Times New Roman" w:hAnsi="Arial" w:cs="Arial"/>
          <w:color w:val="000000"/>
          <w:sz w:val="24"/>
          <w:szCs w:val="24"/>
        </w:rPr>
        <w:t>Next meeting / Adjourn</w:t>
      </w:r>
    </w:p>
    <w:p w14:paraId="068691E2" w14:textId="4E5E894C" w:rsidR="00D46C8A" w:rsidRPr="003208F4" w:rsidRDefault="003208F4" w:rsidP="009E351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208F4">
        <w:rPr>
          <w:rFonts w:ascii="Arial" w:eastAsia="Calibri" w:hAnsi="Arial" w:cs="Arial"/>
          <w:sz w:val="24"/>
          <w:szCs w:val="24"/>
        </w:rPr>
        <w:br/>
      </w:r>
      <w:r w:rsidR="00D46C8A" w:rsidRPr="003208F4">
        <w:rPr>
          <w:rFonts w:ascii="Arial" w:eastAsia="Calibri" w:hAnsi="Arial" w:cs="Arial"/>
          <w:sz w:val="24"/>
          <w:szCs w:val="24"/>
        </w:rPr>
        <w:t>Virtual Meeting:</w:t>
      </w:r>
    </w:p>
    <w:p w14:paraId="73975068" w14:textId="2E9568C5" w:rsidR="00D46C8A" w:rsidRPr="003208F4" w:rsidRDefault="009E3511" w:rsidP="009E3511">
      <w:pPr>
        <w:spacing w:after="0"/>
        <w:ind w:left="360"/>
        <w:rPr>
          <w:rFonts w:ascii="Arial" w:eastAsia="Calibri" w:hAnsi="Arial" w:cs="Arial"/>
          <w:color w:val="252424"/>
          <w:sz w:val="24"/>
          <w:szCs w:val="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EF4A6A9" w14:textId="77777777" w:rsidR="00D46C8A" w:rsidRPr="003208F4" w:rsidRDefault="009E3511" w:rsidP="009E3511">
      <w:pPr>
        <w:spacing w:after="0" w:line="240" w:lineRule="auto"/>
        <w:ind w:left="360"/>
        <w:rPr>
          <w:rFonts w:ascii="Arial" w:hAnsi="Arial" w:cs="Arial"/>
          <w:color w:val="252424"/>
          <w:sz w:val="24"/>
          <w:szCs w:val="24"/>
        </w:rPr>
      </w:pPr>
      <w:hyperlink r:id="rId9" w:anchor=" " w:tgtFrame="_blank" w:history="1">
        <w:r w:rsidR="00D46C8A" w:rsidRPr="003208F4">
          <w:rPr>
            <w:rStyle w:val="Hyperlink"/>
            <w:rFonts w:ascii="Arial" w:hAnsi="Arial" w:cs="Arial"/>
            <w:color w:val="6264A7"/>
            <w:sz w:val="24"/>
            <w:szCs w:val="24"/>
          </w:rPr>
          <w:t>+1 701-328-0950</w:t>
        </w:r>
      </w:hyperlink>
      <w:r w:rsidR="00D46C8A" w:rsidRPr="003208F4">
        <w:rPr>
          <w:rFonts w:ascii="Arial" w:hAnsi="Arial" w:cs="Arial"/>
          <w:color w:val="252424"/>
          <w:sz w:val="24"/>
          <w:szCs w:val="24"/>
        </w:rPr>
        <w:t xml:space="preserve">   United States, Fargo (Toll) </w:t>
      </w:r>
    </w:p>
    <w:p w14:paraId="150665AA" w14:textId="230FF329" w:rsidR="001A124D" w:rsidRPr="003208F4" w:rsidRDefault="00D46C8A" w:rsidP="009E3511">
      <w:pPr>
        <w:spacing w:after="0" w:line="240" w:lineRule="auto"/>
        <w:ind w:left="360"/>
        <w:rPr>
          <w:rFonts w:ascii="Arial" w:hAnsi="Arial" w:cs="Arial"/>
          <w:color w:val="252424"/>
          <w:sz w:val="24"/>
          <w:szCs w:val="24"/>
        </w:rPr>
      </w:pPr>
      <w:r w:rsidRPr="003208F4">
        <w:rPr>
          <w:rFonts w:ascii="Arial" w:hAnsi="Arial" w:cs="Arial"/>
          <w:color w:val="252424"/>
          <w:sz w:val="24"/>
          <w:szCs w:val="24"/>
        </w:rPr>
        <w:t xml:space="preserve">Conference ID: </w:t>
      </w:r>
      <w:r w:rsidR="009E3511">
        <w:rPr>
          <w:rFonts w:ascii="Segoe UI" w:hAnsi="Segoe UI" w:cs="Segoe UI"/>
          <w:color w:val="252424"/>
          <w:sz w:val="24"/>
          <w:szCs w:val="24"/>
        </w:rPr>
        <w:t>637 280 321#</w:t>
      </w:r>
    </w:p>
    <w:p w14:paraId="3A74ECE5" w14:textId="77777777" w:rsidR="0085308F" w:rsidRPr="00467044" w:rsidRDefault="0085308F" w:rsidP="003208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70252F" w14:textId="58678731" w:rsidR="008C4DC6" w:rsidRPr="00467044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D46C8A">
        <w:rPr>
          <w:rFonts w:ascii="Arial" w:hAnsi="Arial" w:cs="Arial"/>
          <w:sz w:val="24"/>
          <w:szCs w:val="24"/>
          <w:u w:val="single"/>
        </w:rPr>
        <w:t>January 1</w:t>
      </w:r>
      <w:r w:rsidR="000D7589">
        <w:rPr>
          <w:rFonts w:ascii="Arial" w:hAnsi="Arial" w:cs="Arial"/>
          <w:sz w:val="24"/>
          <w:szCs w:val="24"/>
          <w:u w:val="single"/>
        </w:rPr>
        <w:t>9</w:t>
      </w:r>
      <w:r w:rsidR="00D46C8A">
        <w:rPr>
          <w:rFonts w:ascii="Arial" w:hAnsi="Arial" w:cs="Arial"/>
          <w:sz w:val="24"/>
          <w:szCs w:val="24"/>
          <w:u w:val="single"/>
        </w:rPr>
        <w:t>, 2022</w:t>
      </w:r>
    </w:p>
    <w:p w14:paraId="02720F29" w14:textId="364DD877" w:rsidR="009E3511" w:rsidRDefault="008C4DC6" w:rsidP="009E3511">
      <w:pPr>
        <w:rPr>
          <w:rFonts w:ascii="Segoe UI" w:hAnsi="Segoe UI" w:cs="Segoe UI"/>
          <w:b/>
          <w:bCs/>
          <w:color w:val="252424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1C7A72">
        <w:rPr>
          <w:rFonts w:ascii="Arial" w:hAnsi="Arial" w:cs="Arial"/>
          <w:sz w:val="24"/>
          <w:szCs w:val="24"/>
        </w:rPr>
        <w:t xml:space="preserve">Leila Thompson </w:t>
      </w:r>
      <w:r w:rsidR="007E417F" w:rsidRPr="000D7589">
        <w:rPr>
          <w:rFonts w:ascii="Arial" w:hAnsi="Arial" w:cs="Arial"/>
          <w:sz w:val="24"/>
          <w:szCs w:val="24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D46C8A">
        <w:rPr>
          <w:rFonts w:ascii="Arial" w:hAnsi="Arial" w:cs="Arial"/>
          <w:sz w:val="24"/>
          <w:szCs w:val="24"/>
          <w:u w:val="single"/>
        </w:rPr>
        <w:t>0844</w:t>
      </w:r>
      <w:r w:rsidR="009E3511">
        <w:rPr>
          <w:rFonts w:ascii="Segoe UI" w:hAnsi="Segoe UI" w:cs="Segoe UI"/>
          <w:b/>
          <w:bCs/>
          <w:color w:val="252424"/>
        </w:rPr>
        <w:t xml:space="preserve"> </w:t>
      </w:r>
    </w:p>
    <w:p w14:paraId="50523A41" w14:textId="77777777" w:rsidR="009E3511" w:rsidRPr="00467044" w:rsidRDefault="009E3511" w:rsidP="008C4DC6">
      <w:pPr>
        <w:rPr>
          <w:rFonts w:ascii="Arial" w:hAnsi="Arial" w:cs="Arial"/>
          <w:sz w:val="24"/>
          <w:szCs w:val="24"/>
          <w:u w:val="single"/>
        </w:rPr>
      </w:pPr>
    </w:p>
    <w:sectPr w:rsidR="009E3511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3"/>
  </w:num>
  <w:num w:numId="30">
    <w:abstractNumId w:val="4"/>
  </w:num>
  <w:num w:numId="31">
    <w:abstractNumId w:val="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2628C"/>
    <w:rsid w:val="00026E69"/>
    <w:rsid w:val="00031A54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D7589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9264C"/>
    <w:rsid w:val="001A124D"/>
    <w:rsid w:val="001A4C04"/>
    <w:rsid w:val="001B4FCD"/>
    <w:rsid w:val="001C7A72"/>
    <w:rsid w:val="001D7FB0"/>
    <w:rsid w:val="001E0D0E"/>
    <w:rsid w:val="001F3001"/>
    <w:rsid w:val="002035E6"/>
    <w:rsid w:val="00206F75"/>
    <w:rsid w:val="0021242F"/>
    <w:rsid w:val="00215BAF"/>
    <w:rsid w:val="002175E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208F4"/>
    <w:rsid w:val="00354AA3"/>
    <w:rsid w:val="00364097"/>
    <w:rsid w:val="0039017D"/>
    <w:rsid w:val="003A5F2D"/>
    <w:rsid w:val="003B0BC2"/>
    <w:rsid w:val="003D5F74"/>
    <w:rsid w:val="003D6E92"/>
    <w:rsid w:val="00404154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E7D"/>
    <w:rsid w:val="007D66E0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3511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5AD2"/>
    <w:rsid w:val="00AC79C8"/>
    <w:rsid w:val="00AE1CC1"/>
    <w:rsid w:val="00AE3193"/>
    <w:rsid w:val="00AF5881"/>
    <w:rsid w:val="00B0026D"/>
    <w:rsid w:val="00B248FC"/>
    <w:rsid w:val="00B26D30"/>
    <w:rsid w:val="00B3099C"/>
    <w:rsid w:val="00B31B41"/>
    <w:rsid w:val="00B34D34"/>
    <w:rsid w:val="00B45719"/>
    <w:rsid w:val="00B4662A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1EBE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46C8A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character" w:styleId="Emphasis">
    <w:name w:val="Emphasis"/>
    <w:basedOn w:val="DefaultParagraphFont"/>
    <w:uiPriority w:val="20"/>
    <w:qFormat/>
    <w:rsid w:val="001E0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gxNGEwNWMtNmU2Mi00OTRhLTlkNzgtNmQ4YmQwOGRmNzM4%40thread.v2/0?context=%7b%22Tid%22%3a%222dea0464-da51-4a88-bae2-b3db94bc0c54%22%2c%22Oid%22%3a%226e07653b-7975-45c3-8090-60fa77bc2d35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1%20701-328-0950,,441896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2</cp:revision>
  <cp:lastPrinted>2013-12-27T21:39:00Z</cp:lastPrinted>
  <dcterms:created xsi:type="dcterms:W3CDTF">2022-01-19T23:20:00Z</dcterms:created>
  <dcterms:modified xsi:type="dcterms:W3CDTF">2022-01-19T23:20:00Z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