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128F0150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r w:rsidR="000D384D" w:rsidRPr="00EB6A32">
        <w:rPr>
          <w:rFonts w:ascii="Arial" w:hAnsi="Arial" w:cs="Arial"/>
          <w:sz w:val="24"/>
          <w:szCs w:val="24"/>
        </w:rPr>
        <w:t xml:space="preserve">Drivers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3D6E92">
        <w:rPr>
          <w:rFonts w:ascii="Arial" w:hAnsi="Arial" w:cs="Arial"/>
          <w:sz w:val="24"/>
          <w:szCs w:val="24"/>
        </w:rPr>
        <w:t>December 1</w:t>
      </w:r>
      <w:r w:rsidR="00AE3193">
        <w:rPr>
          <w:rFonts w:ascii="Arial" w:hAnsi="Arial" w:cs="Arial"/>
          <w:sz w:val="24"/>
          <w:szCs w:val="24"/>
        </w:rPr>
        <w:t>8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AE3193">
        <w:rPr>
          <w:rFonts w:ascii="Arial" w:hAnsi="Arial" w:cs="Arial"/>
          <w:sz w:val="24"/>
          <w:szCs w:val="24"/>
        </w:rPr>
        <w:t>7</w:t>
      </w:r>
      <w:r w:rsidR="0078724C" w:rsidRPr="00EB6A32">
        <w:rPr>
          <w:rFonts w:ascii="Arial" w:hAnsi="Arial" w:cs="Arial"/>
          <w:sz w:val="24"/>
          <w:szCs w:val="24"/>
        </w:rPr>
        <w:t>:</w:t>
      </w:r>
      <w:r w:rsidR="00AE3193">
        <w:rPr>
          <w:rFonts w:ascii="Arial" w:hAnsi="Arial" w:cs="Arial"/>
          <w:sz w:val="24"/>
          <w:szCs w:val="24"/>
        </w:rPr>
        <w:t>30 a</w:t>
      </w:r>
      <w:r w:rsidR="00481B33" w:rsidRPr="00EB6A32">
        <w:rPr>
          <w:rFonts w:ascii="Arial" w:hAnsi="Arial" w:cs="Arial"/>
          <w:sz w:val="24"/>
          <w:szCs w:val="24"/>
        </w:rPr>
        <w:t>m</w:t>
      </w:r>
      <w:r w:rsidR="006709C6" w:rsidRPr="00EB6A32">
        <w:rPr>
          <w:rFonts w:ascii="Arial" w:hAnsi="Arial" w:cs="Arial"/>
          <w:sz w:val="24"/>
          <w:szCs w:val="24"/>
        </w:rPr>
        <w:t>.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B6A32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50F301A7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159334BE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 xml:space="preserve">Project status </w:t>
      </w:r>
    </w:p>
    <w:p w14:paraId="4B5B2507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Style w:val="normaltextrun1"/>
          <w:rFonts w:ascii="Arial" w:eastAsia="Times New Roman" w:hAnsi="Arial" w:cs="Arial"/>
          <w:color w:val="000000"/>
          <w:sz w:val="24"/>
          <w:szCs w:val="24"/>
        </w:rPr>
        <w:t>Approval of DL System Replacement Amendment Number 1 with FAST</w:t>
      </w:r>
      <w:r w:rsidRPr="001A124D">
        <w:rPr>
          <w:rStyle w:val="eop"/>
          <w:rFonts w:ascii="Arial" w:eastAsia="Times New Roman" w:hAnsi="Arial" w:cs="Arial"/>
          <w:color w:val="000000"/>
          <w:sz w:val="24"/>
          <w:szCs w:val="24"/>
        </w:rPr>
        <w:t> (vote required)</w:t>
      </w:r>
    </w:p>
    <w:p w14:paraId="02A86CBE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>Discussion of upcoming efforts</w:t>
      </w:r>
    </w:p>
    <w:p w14:paraId="1260576B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>Review of project concerns, challenges and action items</w:t>
      </w:r>
    </w:p>
    <w:p w14:paraId="150665AA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>Next meeting</w:t>
      </w:r>
    </w:p>
    <w:p w14:paraId="3A74ECE5" w14:textId="77777777" w:rsidR="0085308F" w:rsidRPr="00467044" w:rsidRDefault="0085308F" w:rsidP="00853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00FC474B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1A124D">
        <w:rPr>
          <w:rFonts w:ascii="Arial" w:hAnsi="Arial" w:cs="Arial"/>
          <w:sz w:val="24"/>
          <w:szCs w:val="24"/>
          <w:u w:val="single"/>
        </w:rPr>
        <w:t>December 1</w:t>
      </w:r>
      <w:r w:rsidR="00AE3193">
        <w:rPr>
          <w:rFonts w:ascii="Arial" w:hAnsi="Arial" w:cs="Arial"/>
          <w:sz w:val="24"/>
          <w:szCs w:val="24"/>
          <w:u w:val="single"/>
        </w:rPr>
        <w:t>6</w:t>
      </w:r>
      <w:bookmarkStart w:id="0" w:name="_GoBack"/>
      <w:bookmarkEnd w:id="0"/>
      <w:r w:rsidR="00CB56C3" w:rsidRPr="00467044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52595D" w:rsidRPr="00467044">
        <w:rPr>
          <w:rFonts w:ascii="Arial" w:hAnsi="Arial" w:cs="Arial"/>
          <w:sz w:val="24"/>
          <w:szCs w:val="24"/>
        </w:rPr>
        <w:t>Brad Schaffer</w:t>
      </w:r>
      <w:r w:rsidR="008E5568" w:rsidRPr="00467044">
        <w:rPr>
          <w:rFonts w:ascii="Arial" w:hAnsi="Arial" w:cs="Arial"/>
          <w:sz w:val="24"/>
          <w:szCs w:val="24"/>
        </w:rPr>
        <w:t xml:space="preserve"> 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52595D" w:rsidRPr="00467044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9264C"/>
    <w:rsid w:val="001A124D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3D6E92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5AD2"/>
    <w:rsid w:val="00AC79C8"/>
    <w:rsid w:val="00AE1CC1"/>
    <w:rsid w:val="00AE3193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4</cp:revision>
  <cp:lastPrinted>2013-12-27T21:39:00Z</cp:lastPrinted>
  <dcterms:created xsi:type="dcterms:W3CDTF">2020-12-14T16:16:00Z</dcterms:created>
  <dcterms:modified xsi:type="dcterms:W3CDTF">2020-12-16T17:00:00Z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