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94DD0" w14:textId="77777777" w:rsidR="00032587" w:rsidRDefault="00032587" w:rsidP="00032587">
      <w:pPr>
        <w:rPr>
          <w:color w:val="1F497D"/>
        </w:rPr>
      </w:pPr>
      <w:r>
        <w:rPr>
          <w:color w:val="1F497D"/>
        </w:rPr>
        <w:t xml:space="preserve">Public and Non-Metropolitan Local Official Participation Plan for Statewide Planning and Programming Activities:  </w:t>
      </w:r>
      <w:hyperlink r:id="rId4" w:history="1">
        <w:r>
          <w:rPr>
            <w:rStyle w:val="Hyperlink"/>
          </w:rPr>
          <w:t>https://www.dot.nd.gov/divisions/planning/docs/PublicNonMetropolitanLocalGovernmentOfficialParticipationPlanFinal.pdf</w:t>
        </w:r>
      </w:hyperlink>
    </w:p>
    <w:p w14:paraId="4CFAF1BD" w14:textId="77777777" w:rsidR="00032587" w:rsidRDefault="00032587" w:rsidP="00032587">
      <w:pPr>
        <w:rPr>
          <w:color w:val="1F497D"/>
        </w:rPr>
      </w:pPr>
    </w:p>
    <w:p w14:paraId="5218BCF2" w14:textId="77777777" w:rsidR="00032587" w:rsidRDefault="00032587" w:rsidP="00032587">
      <w:pPr>
        <w:rPr>
          <w:color w:val="1F497D"/>
        </w:rPr>
      </w:pPr>
      <w:r>
        <w:rPr>
          <w:color w:val="1F497D"/>
        </w:rPr>
        <w:t xml:space="preserve">Title VI Implementation Plan:  </w:t>
      </w:r>
      <w:hyperlink r:id="rId5" w:history="1">
        <w:r>
          <w:rPr>
            <w:rStyle w:val="Hyperlink"/>
          </w:rPr>
          <w:t>https://www.dot.nd.gov/divisions/civilrights/docs/titlevi/Title-VI-Nondiscrimination-ADA-Program-Implementation-Plan.pdf</w:t>
        </w:r>
      </w:hyperlink>
    </w:p>
    <w:p w14:paraId="1A156F3A" w14:textId="77777777" w:rsidR="00032587" w:rsidRDefault="00032587" w:rsidP="00032587">
      <w:pPr>
        <w:rPr>
          <w:color w:val="1F497D"/>
        </w:rPr>
      </w:pPr>
    </w:p>
    <w:p w14:paraId="4358B958" w14:textId="77777777" w:rsidR="00032587" w:rsidRDefault="00032587" w:rsidP="00032587">
      <w:pPr>
        <w:rPr>
          <w:color w:val="1F497D"/>
        </w:rPr>
      </w:pPr>
      <w:proofErr w:type="spellStart"/>
      <w:r>
        <w:rPr>
          <w:color w:val="1F497D"/>
        </w:rPr>
        <w:t>TransAction</w:t>
      </w:r>
      <w:proofErr w:type="spellEnd"/>
      <w:r>
        <w:rPr>
          <w:color w:val="1F497D"/>
        </w:rPr>
        <w:t xml:space="preserve"> III:  </w:t>
      </w:r>
      <w:hyperlink r:id="rId6" w:history="1">
        <w:r>
          <w:rPr>
            <w:rStyle w:val="Hyperlink"/>
          </w:rPr>
          <w:t>https://www.dot.nd.gov/business/transactioniii/transaction-iii.pdf</w:t>
        </w:r>
      </w:hyperlink>
    </w:p>
    <w:p w14:paraId="3DCB446E" w14:textId="77777777" w:rsidR="00032587" w:rsidRDefault="00032587" w:rsidP="00032587">
      <w:pPr>
        <w:rPr>
          <w:color w:val="1F497D"/>
        </w:rPr>
      </w:pPr>
      <w:r>
        <w:rPr>
          <w:color w:val="1F497D"/>
        </w:rPr>
        <w:t xml:space="preserve">Freight Plan:  </w:t>
      </w:r>
      <w:hyperlink r:id="rId7" w:history="1">
        <w:r>
          <w:rPr>
            <w:rStyle w:val="Hyperlink"/>
          </w:rPr>
          <w:t>https://www.dot.nd.gov/divisions/planning/freight/docs/FreightPlan.pdf</w:t>
        </w:r>
      </w:hyperlink>
    </w:p>
    <w:p w14:paraId="3A0CF32C" w14:textId="77777777" w:rsidR="00032587" w:rsidRDefault="00032587" w:rsidP="00032587">
      <w:pPr>
        <w:rPr>
          <w:color w:val="1F497D"/>
        </w:rPr>
      </w:pPr>
      <w:r>
        <w:rPr>
          <w:color w:val="1F497D"/>
        </w:rPr>
        <w:t xml:space="preserve">Rail Plan:  </w:t>
      </w:r>
      <w:hyperlink r:id="rId8" w:history="1">
        <w:r>
          <w:rPr>
            <w:rStyle w:val="Hyperlink"/>
          </w:rPr>
          <w:t>https://www.dot.nd.gov/divisions/planning/railplan/FINALNorth%20Dakota%20State%20Rail%20Plan%20December%202017.pdf</w:t>
        </w:r>
      </w:hyperlink>
    </w:p>
    <w:p w14:paraId="1DD9B634" w14:textId="77777777" w:rsidR="00032587" w:rsidRDefault="00032587" w:rsidP="00032587">
      <w:pPr>
        <w:rPr>
          <w:color w:val="1F497D"/>
        </w:rPr>
      </w:pPr>
      <w:r>
        <w:rPr>
          <w:color w:val="1F497D"/>
        </w:rPr>
        <w:t xml:space="preserve">Transportation Handbook:  </w:t>
      </w:r>
      <w:hyperlink r:id="rId9" w:history="1">
        <w:r>
          <w:rPr>
            <w:rStyle w:val="Hyperlink"/>
          </w:rPr>
          <w:t>https://www.dot.nd.gov/divisions/exec/docs/transportation-hdbk.pdf</w:t>
        </w:r>
      </w:hyperlink>
    </w:p>
    <w:p w14:paraId="442FACDA" w14:textId="77777777" w:rsidR="00032587" w:rsidRDefault="00032587" w:rsidP="00032587">
      <w:pPr>
        <w:rPr>
          <w:color w:val="1F497D"/>
        </w:rPr>
      </w:pPr>
      <w:r>
        <w:rPr>
          <w:color w:val="1F497D"/>
        </w:rPr>
        <w:t xml:space="preserve">ND Moves:  </w:t>
      </w:r>
      <w:hyperlink r:id="rId10" w:history="1">
        <w:r>
          <w:rPr>
            <w:rStyle w:val="Hyperlink"/>
          </w:rPr>
          <w:t>http://www.dot.nd.gov/plans/statewide/docs/1FINAL%20Draft%20NDDOT%20Statewide%20Active%20and%20Public%20Transportation%20Plan.pdf</w:t>
        </w:r>
      </w:hyperlink>
    </w:p>
    <w:p w14:paraId="7406F75E" w14:textId="77777777" w:rsidR="00032587" w:rsidRDefault="00032587" w:rsidP="00032587">
      <w:pPr>
        <w:rPr>
          <w:color w:val="1F497D"/>
        </w:rPr>
      </w:pPr>
      <w:r>
        <w:rPr>
          <w:color w:val="1F497D"/>
        </w:rPr>
        <w:t xml:space="preserve">HPCS:  </w:t>
      </w:r>
      <w:hyperlink r:id="rId11" w:history="1">
        <w:r>
          <w:rPr>
            <w:rStyle w:val="Hyperlink"/>
          </w:rPr>
          <w:t>https://www.dot.nd.gov/divisions/planning/hwyclassification.htm</w:t>
        </w:r>
      </w:hyperlink>
    </w:p>
    <w:p w14:paraId="4A4CB8A0" w14:textId="77777777" w:rsidR="00032587" w:rsidRDefault="00032587" w:rsidP="00032587">
      <w:pPr>
        <w:rPr>
          <w:color w:val="1F497D"/>
        </w:rPr>
      </w:pPr>
      <w:r>
        <w:rPr>
          <w:color w:val="1F497D"/>
        </w:rPr>
        <w:t xml:space="preserve">NDDOT Vision Zero:  </w:t>
      </w:r>
      <w:hyperlink r:id="rId12" w:history="1">
        <w:r>
          <w:rPr>
            <w:rStyle w:val="Hyperlink"/>
          </w:rPr>
          <w:t>https://www.dot.nd.gov/divisions/safety/docs/FINAL_NDDOT_SHSP.pdf</w:t>
        </w:r>
      </w:hyperlink>
    </w:p>
    <w:p w14:paraId="7C53A61E" w14:textId="77777777" w:rsidR="00032587" w:rsidRDefault="00032587" w:rsidP="00032587">
      <w:pPr>
        <w:rPr>
          <w:color w:val="1F497D"/>
        </w:rPr>
      </w:pPr>
      <w:r>
        <w:rPr>
          <w:color w:val="1F497D"/>
        </w:rPr>
        <w:t xml:space="preserve">NDDOT Transportation Asset Management Plan (TAMP):  </w:t>
      </w:r>
      <w:hyperlink r:id="rId13" w:history="1">
        <w:r>
          <w:rPr>
            <w:rStyle w:val="Hyperlink"/>
          </w:rPr>
          <w:t>https://www.dot.nd.gov/divisions/planning/docs/TAMP.pdf</w:t>
        </w:r>
      </w:hyperlink>
    </w:p>
    <w:p w14:paraId="3018BE7E" w14:textId="77777777" w:rsidR="00032587" w:rsidRDefault="00032587" w:rsidP="00032587">
      <w:pPr>
        <w:rPr>
          <w:color w:val="1F497D"/>
        </w:rPr>
      </w:pPr>
      <w:r>
        <w:rPr>
          <w:color w:val="1F497D"/>
        </w:rPr>
        <w:t xml:space="preserve">State Highway Map:  </w:t>
      </w:r>
      <w:hyperlink r:id="rId14" w:history="1">
        <w:r>
          <w:rPr>
            <w:rStyle w:val="Hyperlink"/>
          </w:rPr>
          <w:t>https://www.dot.nd.gov/divisions/planning/docs/NDTourismRoadMap.pdf</w:t>
        </w:r>
      </w:hyperlink>
    </w:p>
    <w:p w14:paraId="4050A956" w14:textId="77777777" w:rsidR="00032587" w:rsidRDefault="00032587" w:rsidP="00032587">
      <w:pPr>
        <w:rPr>
          <w:color w:val="1F497D"/>
        </w:rPr>
      </w:pPr>
    </w:p>
    <w:p w14:paraId="717D1F9B" w14:textId="77777777" w:rsidR="00032587" w:rsidRDefault="00032587" w:rsidP="00032587">
      <w:pPr>
        <w:rPr>
          <w:color w:val="1F497D"/>
        </w:rPr>
      </w:pPr>
      <w:r>
        <w:rPr>
          <w:color w:val="1F497D"/>
        </w:rPr>
        <w:t xml:space="preserve">UGPTI Assessment of ND County and Local Road Needs 2017-2036 (2016):  </w:t>
      </w:r>
      <w:hyperlink r:id="rId15" w:history="1">
        <w:r>
          <w:rPr>
            <w:rStyle w:val="Hyperlink"/>
          </w:rPr>
          <w:t>https://www.ugpti.org/resources/reports/downloads/2016-11-infrastructure-needs.pdf</w:t>
        </w:r>
      </w:hyperlink>
    </w:p>
    <w:p w14:paraId="68327591" w14:textId="77777777" w:rsidR="00032587" w:rsidRDefault="00032587" w:rsidP="00032587">
      <w:pPr>
        <w:rPr>
          <w:color w:val="1F497D"/>
        </w:rPr>
      </w:pPr>
    </w:p>
    <w:p w14:paraId="72D52A0B" w14:textId="77777777" w:rsidR="00032587" w:rsidRDefault="00032587" w:rsidP="00032587">
      <w:pPr>
        <w:rPr>
          <w:color w:val="1F497D"/>
        </w:rPr>
      </w:pPr>
      <w:r>
        <w:rPr>
          <w:color w:val="1F497D"/>
        </w:rPr>
        <w:t>MPO and Local Jurisdiction LRTPs</w:t>
      </w:r>
    </w:p>
    <w:p w14:paraId="76BAD730" w14:textId="77777777" w:rsidR="00032587" w:rsidRDefault="00032587" w:rsidP="00032587">
      <w:pPr>
        <w:rPr>
          <w:color w:val="1F497D"/>
        </w:rPr>
      </w:pPr>
      <w:r>
        <w:rPr>
          <w:color w:val="1F497D"/>
        </w:rPr>
        <w:t xml:space="preserve">Fargo-Moorhead MPO:  </w:t>
      </w:r>
      <w:hyperlink r:id="rId16" w:history="1">
        <w:r>
          <w:rPr>
            <w:rStyle w:val="Hyperlink"/>
          </w:rPr>
          <w:t>http://www.fmmetrocog.org/application/files/8915/3513/8783/Metro_2040_-_FINAL_APPROVED_071714.pdf</w:t>
        </w:r>
      </w:hyperlink>
    </w:p>
    <w:p w14:paraId="78DE3B8E" w14:textId="77777777" w:rsidR="00032587" w:rsidRDefault="00032587" w:rsidP="00032587">
      <w:pPr>
        <w:rPr>
          <w:color w:val="1F497D"/>
        </w:rPr>
      </w:pPr>
      <w:r>
        <w:rPr>
          <w:color w:val="1F497D"/>
        </w:rPr>
        <w:t xml:space="preserve">Grand Forks-East Grand Forks MPO:  </w:t>
      </w:r>
      <w:hyperlink r:id="rId17" w:history="1">
        <w:r>
          <w:rPr>
            <w:rStyle w:val="Hyperlink"/>
          </w:rPr>
          <w:t>https://theforksmpo.files.wordpress.com/2017/08/streethighwaydraftfinal.pdf</w:t>
        </w:r>
      </w:hyperlink>
    </w:p>
    <w:p w14:paraId="009F9ED1" w14:textId="77777777" w:rsidR="00032587" w:rsidRDefault="00032587" w:rsidP="00032587">
      <w:pPr>
        <w:rPr>
          <w:color w:val="1F497D"/>
        </w:rPr>
      </w:pPr>
      <w:r>
        <w:rPr>
          <w:color w:val="1F497D"/>
        </w:rPr>
        <w:t xml:space="preserve">Bismarck-Mandan MPO:  </w:t>
      </w:r>
      <w:hyperlink r:id="rId18" w:history="1">
        <w:r>
          <w:rPr>
            <w:rStyle w:val="Hyperlink"/>
          </w:rPr>
          <w:t>https://www.bismarcknd.gov/DocumentCenter/View/22761/2-Final_LRTP_2015_2040_Executive-Summary_Jan2015?bidId</w:t>
        </w:r>
      </w:hyperlink>
      <w:r>
        <w:rPr>
          <w:color w:val="1F497D"/>
        </w:rPr>
        <w:t>=</w:t>
      </w:r>
    </w:p>
    <w:p w14:paraId="069C5E85" w14:textId="77777777" w:rsidR="00032587" w:rsidRDefault="00032587" w:rsidP="00032587">
      <w:pPr>
        <w:rPr>
          <w:color w:val="1F497D"/>
        </w:rPr>
      </w:pPr>
    </w:p>
    <w:p w14:paraId="37E2B656" w14:textId="77777777" w:rsidR="00032587" w:rsidRDefault="00032587" w:rsidP="00032587">
      <w:pPr>
        <w:rPr>
          <w:color w:val="1F497D"/>
        </w:rPr>
      </w:pPr>
      <w:r>
        <w:rPr>
          <w:color w:val="1F497D"/>
        </w:rPr>
        <w:t>The attached articles include:</w:t>
      </w:r>
    </w:p>
    <w:p w14:paraId="0F79D20D" w14:textId="77777777" w:rsidR="00032587" w:rsidRDefault="00032587" w:rsidP="00032587">
      <w:pPr>
        <w:rPr>
          <w:color w:val="1F497D"/>
        </w:rPr>
      </w:pPr>
      <w:r>
        <w:rPr>
          <w:color w:val="1F497D"/>
        </w:rPr>
        <w:t xml:space="preserve">MPO MOU’s </w:t>
      </w:r>
    </w:p>
    <w:p w14:paraId="4F7BF7EA" w14:textId="77777777" w:rsidR="00032587" w:rsidRDefault="00032587" w:rsidP="00032587">
      <w:pPr>
        <w:rPr>
          <w:color w:val="1F497D"/>
        </w:rPr>
      </w:pPr>
      <w:proofErr w:type="spellStart"/>
      <w:r>
        <w:rPr>
          <w:color w:val="1F497D"/>
        </w:rPr>
        <w:t>TransAction</w:t>
      </w:r>
      <w:proofErr w:type="spellEnd"/>
      <w:r>
        <w:rPr>
          <w:color w:val="1F497D"/>
        </w:rPr>
        <w:t xml:space="preserve"> III Topic Summaries  </w:t>
      </w:r>
    </w:p>
    <w:p w14:paraId="61E2B8E0" w14:textId="77777777" w:rsidR="00032587" w:rsidRDefault="00032587" w:rsidP="00032587">
      <w:pPr>
        <w:rPr>
          <w:color w:val="1F497D"/>
        </w:rPr>
      </w:pPr>
      <w:r>
        <w:rPr>
          <w:color w:val="1F497D"/>
        </w:rPr>
        <w:t>UGPTI State Needs Assessment – “Economic Impact of Highway Investment Draft Final Report”</w:t>
      </w:r>
    </w:p>
    <w:p w14:paraId="1910FF9E" w14:textId="77777777" w:rsidR="003E2381" w:rsidRDefault="003E2381">
      <w:bookmarkStart w:id="0" w:name="_GoBack"/>
      <w:bookmarkEnd w:id="0"/>
    </w:p>
    <w:sectPr w:rsidR="003E2381" w:rsidSect="003E2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87"/>
    <w:rsid w:val="000169DB"/>
    <w:rsid w:val="00032587"/>
    <w:rsid w:val="000335DA"/>
    <w:rsid w:val="00121127"/>
    <w:rsid w:val="00130FFF"/>
    <w:rsid w:val="00190FEB"/>
    <w:rsid w:val="001C4F1B"/>
    <w:rsid w:val="002220AA"/>
    <w:rsid w:val="002521FA"/>
    <w:rsid w:val="002929B4"/>
    <w:rsid w:val="00296100"/>
    <w:rsid w:val="00297780"/>
    <w:rsid w:val="002C4193"/>
    <w:rsid w:val="003104B2"/>
    <w:rsid w:val="003E2381"/>
    <w:rsid w:val="003F4D8C"/>
    <w:rsid w:val="00483521"/>
    <w:rsid w:val="004B6FA3"/>
    <w:rsid w:val="004B7840"/>
    <w:rsid w:val="004C54EF"/>
    <w:rsid w:val="004D1219"/>
    <w:rsid w:val="005141E9"/>
    <w:rsid w:val="0052447B"/>
    <w:rsid w:val="00524ED4"/>
    <w:rsid w:val="006210B6"/>
    <w:rsid w:val="00646712"/>
    <w:rsid w:val="00697537"/>
    <w:rsid w:val="006A04B4"/>
    <w:rsid w:val="006B4959"/>
    <w:rsid w:val="006B66CC"/>
    <w:rsid w:val="006F5CA2"/>
    <w:rsid w:val="007E21D6"/>
    <w:rsid w:val="00806319"/>
    <w:rsid w:val="008A5C95"/>
    <w:rsid w:val="008B61BE"/>
    <w:rsid w:val="0091421E"/>
    <w:rsid w:val="00917906"/>
    <w:rsid w:val="00931120"/>
    <w:rsid w:val="00950623"/>
    <w:rsid w:val="009823CA"/>
    <w:rsid w:val="009A2108"/>
    <w:rsid w:val="009D5FF2"/>
    <w:rsid w:val="009E6327"/>
    <w:rsid w:val="00A16374"/>
    <w:rsid w:val="00A60993"/>
    <w:rsid w:val="00AB5E9A"/>
    <w:rsid w:val="00B1735A"/>
    <w:rsid w:val="00B40672"/>
    <w:rsid w:val="00B4385B"/>
    <w:rsid w:val="00B61405"/>
    <w:rsid w:val="00B74B4E"/>
    <w:rsid w:val="00B75E02"/>
    <w:rsid w:val="00B873BA"/>
    <w:rsid w:val="00BF5101"/>
    <w:rsid w:val="00C42009"/>
    <w:rsid w:val="00C73EE5"/>
    <w:rsid w:val="00CA48A8"/>
    <w:rsid w:val="00CE4F5D"/>
    <w:rsid w:val="00D17C5D"/>
    <w:rsid w:val="00D93034"/>
    <w:rsid w:val="00DA4DB1"/>
    <w:rsid w:val="00DE0BF1"/>
    <w:rsid w:val="00DE74CA"/>
    <w:rsid w:val="00E265A0"/>
    <w:rsid w:val="00E4459E"/>
    <w:rsid w:val="00E45BBF"/>
    <w:rsid w:val="00EE11CB"/>
    <w:rsid w:val="00EF1242"/>
    <w:rsid w:val="00EF7E7D"/>
    <w:rsid w:val="00F07C11"/>
    <w:rsid w:val="00F51BF4"/>
    <w:rsid w:val="00F9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6698C"/>
  <w15:chartTrackingRefBased/>
  <w15:docId w15:val="{7E26F5B4-F122-4D06-8FD4-5A676B6A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258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258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0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t.nd.gov/divisions/planning/railplan/FINALNorth%20Dakota%20State%20Rail%20Plan%20December%202017.pdf" TargetMode="External"/><Relationship Id="rId13" Type="http://schemas.openxmlformats.org/officeDocument/2006/relationships/hyperlink" Target="https://www.dot.nd.gov/divisions/planning/docs/TAMP.pdf" TargetMode="External"/><Relationship Id="rId18" Type="http://schemas.openxmlformats.org/officeDocument/2006/relationships/hyperlink" Target="https://www.bismarcknd.gov/DocumentCenter/View/22761/2-Final_LRTP_2015_2040_Executive-Summary_Jan2015?bid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ot.nd.gov/divisions/planning/freight/docs/FreightPlan.pdf" TargetMode="External"/><Relationship Id="rId12" Type="http://schemas.openxmlformats.org/officeDocument/2006/relationships/hyperlink" Target="https://www.dot.nd.gov/divisions/safety/docs/FINAL_NDDOT_SHSP.pdf" TargetMode="External"/><Relationship Id="rId17" Type="http://schemas.openxmlformats.org/officeDocument/2006/relationships/hyperlink" Target="https://theforksmpo.files.wordpress.com/2017/08/streethighwaydraftfinal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mmetrocog.org/application/files/8915/3513/8783/Metro_2040_-_FINAL_APPROVED_071714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dot.nd.gov/business/transactioniii/transaction-iii.pdf" TargetMode="External"/><Relationship Id="rId11" Type="http://schemas.openxmlformats.org/officeDocument/2006/relationships/hyperlink" Target="https://www.dot.nd.gov/divisions/planning/hwyclassification.htm" TargetMode="External"/><Relationship Id="rId5" Type="http://schemas.openxmlformats.org/officeDocument/2006/relationships/hyperlink" Target="https://www.dot.nd.gov/divisions/civilrights/docs/titlevi/Title-VI-Nondiscrimination-ADA-Program-Implementation-Plan.pdf" TargetMode="External"/><Relationship Id="rId15" Type="http://schemas.openxmlformats.org/officeDocument/2006/relationships/hyperlink" Target="https://www.ugpti.org/resources/reports/downloads/2016-11-infrastructure-needs.pdf" TargetMode="External"/><Relationship Id="rId10" Type="http://schemas.openxmlformats.org/officeDocument/2006/relationships/hyperlink" Target="http://www.dot.nd.gov/plans/statewide/docs/1FINAL%20Draft%20NDDOT%20Statewide%20Active%20and%20Public%20Transportation%20Plan.pdf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dot.nd.gov/divisions/planning/docs/PublicNonMetropolitanLocalGovernmentOfficialParticipationPlanFinal.pdf" TargetMode="External"/><Relationship Id="rId9" Type="http://schemas.openxmlformats.org/officeDocument/2006/relationships/hyperlink" Target="https://www.dot.nd.gov/divisions/exec/docs/transportation-hdbk.pdf" TargetMode="External"/><Relationship Id="rId14" Type="http://schemas.openxmlformats.org/officeDocument/2006/relationships/hyperlink" Target="https://www.dot.nd.gov/divisions/planning/docs/NDTourismRoadMa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Peck</dc:creator>
  <cp:keywords/>
  <dc:description/>
  <cp:lastModifiedBy>Ronald Peck</cp:lastModifiedBy>
  <cp:revision>1</cp:revision>
  <dcterms:created xsi:type="dcterms:W3CDTF">2019-03-20T10:38:00Z</dcterms:created>
  <dcterms:modified xsi:type="dcterms:W3CDTF">2019-03-20T10:40:00Z</dcterms:modified>
</cp:coreProperties>
</file>